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2871B0" w14:textId="37F5417E" w:rsidR="00332DDF" w:rsidRDefault="00332DDF" w:rsidP="7D5F37AE">
      <w:pPr>
        <w:ind w:left="720" w:hanging="360"/>
      </w:pPr>
    </w:p>
    <w:p w14:paraId="56DE5F5B" w14:textId="499D0932" w:rsidR="00332DDF" w:rsidRPr="00923192" w:rsidRDefault="00923192" w:rsidP="00923192">
      <w:pPr>
        <w:ind w:left="2520" w:hanging="2520"/>
        <w:jc w:val="center"/>
        <w:rPr>
          <w:b/>
          <w:bCs/>
          <w:sz w:val="28"/>
          <w:szCs w:val="28"/>
          <w:u w:val="single"/>
        </w:rPr>
      </w:pPr>
      <w:r w:rsidRPr="00923192">
        <w:rPr>
          <w:b/>
          <w:bCs/>
          <w:sz w:val="28"/>
          <w:szCs w:val="28"/>
          <w:u w:val="single"/>
        </w:rPr>
        <w:t>RFQ for EPC companies: Microgrid</w:t>
      </w:r>
      <w:r>
        <w:rPr>
          <w:b/>
          <w:bCs/>
          <w:sz w:val="28"/>
          <w:szCs w:val="28"/>
          <w:u w:val="single"/>
        </w:rPr>
        <w:t xml:space="preserve"> in </w:t>
      </w:r>
      <w:proofErr w:type="spellStart"/>
      <w:r>
        <w:rPr>
          <w:b/>
          <w:bCs/>
          <w:sz w:val="28"/>
          <w:szCs w:val="28"/>
          <w:u w:val="single"/>
        </w:rPr>
        <w:t>Paraquita</w:t>
      </w:r>
      <w:proofErr w:type="spellEnd"/>
      <w:r>
        <w:rPr>
          <w:b/>
          <w:bCs/>
          <w:sz w:val="28"/>
          <w:szCs w:val="28"/>
          <w:u w:val="single"/>
        </w:rPr>
        <w:t xml:space="preserve"> Bay</w:t>
      </w:r>
      <w:r w:rsidR="004D3309">
        <w:rPr>
          <w:b/>
          <w:bCs/>
          <w:sz w:val="28"/>
          <w:szCs w:val="28"/>
          <w:u w:val="single"/>
        </w:rPr>
        <w:t>, British Virgin Islands</w:t>
      </w:r>
    </w:p>
    <w:p w14:paraId="40D1D343" w14:textId="0502B23F" w:rsidR="0032174E" w:rsidRDefault="0032174E" w:rsidP="0032174E">
      <w:pPr>
        <w:pStyle w:val="paragraph"/>
        <w:textAlignment w:val="baseline"/>
      </w:pPr>
      <w:r>
        <w:rPr>
          <w:rStyle w:val="normaltextrun"/>
          <w:rFonts w:ascii="Calibri" w:hAnsi="Calibri" w:cs="Calibri"/>
          <w:sz w:val="22"/>
          <w:szCs w:val="22"/>
        </w:rPr>
        <w:t xml:space="preserve">The British Virgin Islands Electricity Corporation (BVIEC) has published a Request for Qualifications (RFQ) to solicit prospective applicants for Engineering, Procurement and Construction (EPC) services for a renewable energy powered microgrid at </w:t>
      </w:r>
      <w:proofErr w:type="spellStart"/>
      <w:r>
        <w:rPr>
          <w:rStyle w:val="normaltextrun"/>
          <w:rFonts w:ascii="Calibri" w:hAnsi="Calibri" w:cs="Calibri"/>
          <w:sz w:val="22"/>
          <w:szCs w:val="22"/>
        </w:rPr>
        <w:t>Paraquita</w:t>
      </w:r>
      <w:proofErr w:type="spellEnd"/>
      <w:r>
        <w:rPr>
          <w:rStyle w:val="normaltextrun"/>
          <w:rFonts w:ascii="Calibri" w:hAnsi="Calibri" w:cs="Calibri"/>
          <w:sz w:val="22"/>
          <w:szCs w:val="22"/>
        </w:rPr>
        <w:t xml:space="preserve"> Bay, British Virgin Islands (BVI). </w:t>
      </w:r>
      <w:r>
        <w:rPr>
          <w:rStyle w:val="eop"/>
          <w:rFonts w:ascii="Calibri" w:hAnsi="Calibri" w:cs="Calibri"/>
          <w:sz w:val="22"/>
          <w:szCs w:val="22"/>
        </w:rPr>
        <w:t> </w:t>
      </w:r>
    </w:p>
    <w:p w14:paraId="4CA2803D" w14:textId="0F4A355A" w:rsidR="0032174E" w:rsidRDefault="0032174E" w:rsidP="0032174E">
      <w:pPr>
        <w:pStyle w:val="paragraph"/>
        <w:textAlignment w:val="baseline"/>
      </w:pPr>
      <w:r>
        <w:rPr>
          <w:rStyle w:val="normaltextrun"/>
          <w:rFonts w:ascii="Calibri" w:hAnsi="Calibri" w:cs="Calibri"/>
          <w:sz w:val="22"/>
          <w:szCs w:val="22"/>
        </w:rPr>
        <w:t>After the devastating Category 5 hurricanes that hit the BVI in 2017, it was recognized that a strategic and whole-systems process was required to ensure the pursuit of a low-cost and resilient electricity system for the BVI. To transition to an electricity system that is more resilient, reliable, low-cost</w:t>
      </w:r>
      <w:r w:rsidR="0000570C">
        <w:rPr>
          <w:rStyle w:val="normaltextrun"/>
          <w:rFonts w:ascii="Calibri" w:hAnsi="Calibri" w:cs="Calibri"/>
          <w:sz w:val="22"/>
          <w:szCs w:val="22"/>
        </w:rPr>
        <w:t>;</w:t>
      </w:r>
      <w:r>
        <w:rPr>
          <w:rStyle w:val="normaltextrun"/>
          <w:rFonts w:ascii="Calibri" w:hAnsi="Calibri" w:cs="Calibri"/>
          <w:sz w:val="22"/>
          <w:szCs w:val="22"/>
        </w:rPr>
        <w:t xml:space="preserve"> values environmental stewardship</w:t>
      </w:r>
      <w:r w:rsidR="0000570C">
        <w:rPr>
          <w:rStyle w:val="normaltextrun"/>
          <w:rFonts w:ascii="Calibri" w:hAnsi="Calibri" w:cs="Calibri"/>
          <w:sz w:val="22"/>
          <w:szCs w:val="22"/>
        </w:rPr>
        <w:t>;</w:t>
      </w:r>
      <w:r>
        <w:rPr>
          <w:rStyle w:val="normaltextrun"/>
          <w:rFonts w:ascii="Calibri" w:hAnsi="Calibri" w:cs="Calibri"/>
          <w:sz w:val="22"/>
          <w:szCs w:val="22"/>
        </w:rPr>
        <w:t xml:space="preserve"> and promotes job and industry creation, BVIEC, together with the Caribbean Development Bank and its technical partner, RMI, are designing a resilient microgrid system to diversify the technology mix and the locations where electricity is generated. This decentralization will allow electricity to be provided to localized communities and critical services if there are disruptions to the wider network, as the system needs to be designed with consideration of future extreme weather events. </w:t>
      </w:r>
      <w:r>
        <w:rPr>
          <w:rStyle w:val="eop"/>
          <w:rFonts w:ascii="Calibri" w:hAnsi="Calibri" w:cs="Calibri"/>
          <w:sz w:val="22"/>
          <w:szCs w:val="22"/>
        </w:rPr>
        <w:t> </w:t>
      </w:r>
    </w:p>
    <w:p w14:paraId="111E8844" w14:textId="2AA8A757" w:rsidR="0032174E" w:rsidRDefault="0032174E" w:rsidP="0032174E">
      <w:pPr>
        <w:pStyle w:val="paragraph"/>
        <w:textAlignment w:val="baseline"/>
      </w:pPr>
      <w:r>
        <w:rPr>
          <w:rStyle w:val="normaltextrun"/>
          <w:rFonts w:ascii="Calibri" w:hAnsi="Calibri" w:cs="Calibri"/>
          <w:sz w:val="22"/>
          <w:szCs w:val="22"/>
        </w:rPr>
        <w:t>This microgrid will be the second utility</w:t>
      </w:r>
      <w:r w:rsidR="0000570C">
        <w:rPr>
          <w:rStyle w:val="normaltextrun"/>
          <w:rFonts w:ascii="Calibri" w:hAnsi="Calibri" w:cs="Calibri"/>
          <w:sz w:val="22"/>
          <w:szCs w:val="22"/>
        </w:rPr>
        <w:t>-</w:t>
      </w:r>
      <w:r>
        <w:rPr>
          <w:rStyle w:val="normaltextrun"/>
          <w:rFonts w:ascii="Calibri" w:hAnsi="Calibri" w:cs="Calibri"/>
          <w:sz w:val="22"/>
          <w:szCs w:val="22"/>
        </w:rPr>
        <w:t>owned and operated microgrid in the BVI and is a significant milestone in the evolution of the electricity sector in the territory. The project scope includes solar photovoltaics, battery storage, power management systems, and a substation. It would also require undergrounding of electrical cables, in order to integrate with existing fossil fuel generating assets in the BVI.</w:t>
      </w:r>
      <w:r>
        <w:rPr>
          <w:rStyle w:val="eop"/>
          <w:rFonts w:ascii="Calibri" w:hAnsi="Calibri" w:cs="Calibri"/>
          <w:sz w:val="22"/>
          <w:szCs w:val="22"/>
        </w:rPr>
        <w:t> </w:t>
      </w:r>
    </w:p>
    <w:p w14:paraId="5B5E65F4" w14:textId="03378C01" w:rsidR="0032174E" w:rsidRDefault="0032174E" w:rsidP="0032174E">
      <w:pPr>
        <w:pStyle w:val="paragraph"/>
        <w:jc w:val="both"/>
        <w:textAlignment w:val="baseline"/>
      </w:pPr>
      <w:r>
        <w:rPr>
          <w:rStyle w:val="normaltextrun"/>
          <w:rFonts w:ascii="Calibri" w:hAnsi="Calibri" w:cs="Calibri"/>
          <w:sz w:val="22"/>
          <w:szCs w:val="22"/>
        </w:rPr>
        <w:t xml:space="preserve">Interested eligible </w:t>
      </w:r>
      <w:r w:rsidR="00B338E4">
        <w:rPr>
          <w:rStyle w:val="normaltextrun"/>
          <w:rFonts w:ascii="Calibri" w:hAnsi="Calibri" w:cs="Calibri"/>
          <w:sz w:val="22"/>
          <w:szCs w:val="22"/>
        </w:rPr>
        <w:t>a</w:t>
      </w:r>
      <w:r>
        <w:rPr>
          <w:rStyle w:val="normaltextrun"/>
          <w:rFonts w:ascii="Calibri" w:hAnsi="Calibri" w:cs="Calibri"/>
          <w:sz w:val="22"/>
          <w:szCs w:val="22"/>
        </w:rPr>
        <w:t>pplicants may obtain a complete set of the prequalification documents in English at the following link:</w:t>
      </w:r>
      <w:r>
        <w:rPr>
          <w:rStyle w:val="eop"/>
          <w:rFonts w:ascii="Calibri" w:hAnsi="Calibri" w:cs="Calibri"/>
          <w:sz w:val="22"/>
          <w:szCs w:val="22"/>
        </w:rPr>
        <w:t> </w:t>
      </w:r>
    </w:p>
    <w:p w14:paraId="4F7A25E5" w14:textId="18D0C667" w:rsidR="0032174E" w:rsidRDefault="0000570C" w:rsidP="0032174E">
      <w:pPr>
        <w:pStyle w:val="paragraph"/>
        <w:textAlignment w:val="baseline"/>
      </w:pPr>
      <w:r>
        <w:rPr>
          <w:rStyle w:val="normaltextrun"/>
          <w:rFonts w:ascii="Calibri" w:hAnsi="Calibri" w:cs="Calibri"/>
          <w:color w:val="0563C1"/>
          <w:sz w:val="22"/>
          <w:szCs w:val="22"/>
          <w:u w:val="single"/>
        </w:rPr>
        <w:fldChar w:fldCharType="begin"/>
      </w:r>
      <w:r>
        <w:rPr>
          <w:rStyle w:val="normaltextrun"/>
          <w:rFonts w:ascii="Calibri" w:hAnsi="Calibri" w:cs="Calibri"/>
          <w:color w:val="0563C1"/>
          <w:sz w:val="22"/>
          <w:szCs w:val="22"/>
          <w:u w:val="single"/>
        </w:rPr>
        <w:instrText xml:space="preserve"> HYPERLINK "http://bvielectricity.com/british-virgin-islands-electricity-corporation-issues-a-request-for-qualifications-for-a-renewable-energy-microgrid/" \t "_blank" </w:instrText>
      </w:r>
      <w:r>
        <w:rPr>
          <w:rStyle w:val="normaltextrun"/>
          <w:rFonts w:ascii="Calibri" w:hAnsi="Calibri" w:cs="Calibri"/>
          <w:color w:val="0563C1"/>
          <w:sz w:val="22"/>
          <w:szCs w:val="22"/>
          <w:u w:val="single"/>
        </w:rPr>
      </w:r>
      <w:r>
        <w:rPr>
          <w:rStyle w:val="normaltextrun"/>
          <w:rFonts w:ascii="Calibri" w:hAnsi="Calibri" w:cs="Calibri"/>
          <w:color w:val="0563C1"/>
          <w:sz w:val="22"/>
          <w:szCs w:val="22"/>
          <w:u w:val="single"/>
        </w:rPr>
        <w:fldChar w:fldCharType="separate"/>
      </w:r>
      <w:r w:rsidR="0032174E" w:rsidRPr="0000570C">
        <w:rPr>
          <w:rStyle w:val="Hyperlink"/>
          <w:rFonts w:ascii="Calibri" w:hAnsi="Calibri" w:cs="Calibri"/>
          <w:sz w:val="22"/>
          <w:szCs w:val="22"/>
        </w:rPr>
        <w:t>b</w:t>
      </w:r>
      <w:r w:rsidR="0032174E" w:rsidRPr="0000570C">
        <w:rPr>
          <w:rStyle w:val="Hyperlink"/>
          <w:rFonts w:ascii="Calibri" w:hAnsi="Calibri" w:cs="Calibri"/>
          <w:sz w:val="22"/>
          <w:szCs w:val="22"/>
        </w:rPr>
        <w:t>vielectricity.com/</w:t>
      </w:r>
      <w:r w:rsidR="0032174E" w:rsidRPr="0000570C">
        <w:rPr>
          <w:rStyle w:val="Hyperlink"/>
          <w:rFonts w:ascii="Calibri" w:hAnsi="Calibri" w:cs="Calibri"/>
          <w:sz w:val="22"/>
          <w:szCs w:val="22"/>
        </w:rPr>
        <w:t>b</w:t>
      </w:r>
      <w:r w:rsidR="0032174E" w:rsidRPr="0000570C">
        <w:rPr>
          <w:rStyle w:val="Hyperlink"/>
          <w:rFonts w:ascii="Calibri" w:hAnsi="Calibri" w:cs="Calibri"/>
          <w:sz w:val="22"/>
          <w:szCs w:val="22"/>
        </w:rPr>
        <w:t>r</w:t>
      </w:r>
      <w:r w:rsidR="0032174E" w:rsidRPr="0000570C">
        <w:rPr>
          <w:rStyle w:val="Hyperlink"/>
          <w:rFonts w:ascii="Calibri" w:hAnsi="Calibri" w:cs="Calibri"/>
          <w:sz w:val="22"/>
          <w:szCs w:val="22"/>
        </w:rPr>
        <w:t>i</w:t>
      </w:r>
      <w:r w:rsidR="0032174E" w:rsidRPr="0000570C">
        <w:rPr>
          <w:rStyle w:val="Hyperlink"/>
          <w:rFonts w:ascii="Calibri" w:hAnsi="Calibri" w:cs="Calibri"/>
          <w:sz w:val="22"/>
          <w:szCs w:val="22"/>
        </w:rPr>
        <w:t>tish-virgin-islands-electricity-corporation-issues-a-request-for-qualifications-for-a-renewable-energy-micr</w:t>
      </w:r>
      <w:r w:rsidR="0032174E" w:rsidRPr="0000570C">
        <w:rPr>
          <w:rStyle w:val="Hyperlink"/>
          <w:rFonts w:ascii="Calibri" w:hAnsi="Calibri" w:cs="Calibri"/>
          <w:sz w:val="22"/>
          <w:szCs w:val="22"/>
        </w:rPr>
        <w:t>o</w:t>
      </w:r>
      <w:r w:rsidR="0032174E" w:rsidRPr="0000570C">
        <w:rPr>
          <w:rStyle w:val="Hyperlink"/>
          <w:rFonts w:ascii="Calibri" w:hAnsi="Calibri" w:cs="Calibri"/>
          <w:sz w:val="22"/>
          <w:szCs w:val="22"/>
        </w:rPr>
        <w:t>grid/</w:t>
      </w:r>
      <w:r>
        <w:rPr>
          <w:rStyle w:val="normaltextrun"/>
          <w:rFonts w:ascii="Calibri" w:hAnsi="Calibri" w:cs="Calibri"/>
          <w:color w:val="0563C1"/>
          <w:sz w:val="22"/>
          <w:szCs w:val="22"/>
          <w:u w:val="single"/>
        </w:rPr>
        <w:fldChar w:fldCharType="end"/>
      </w:r>
      <w:r w:rsidR="0032174E">
        <w:rPr>
          <w:rStyle w:val="normaltextrun"/>
          <w:rFonts w:ascii="Calibri" w:hAnsi="Calibri" w:cs="Calibri"/>
          <w:sz w:val="22"/>
          <w:szCs w:val="22"/>
        </w:rPr>
        <w:t xml:space="preserve"> .</w:t>
      </w:r>
      <w:r w:rsidR="0032174E">
        <w:rPr>
          <w:rStyle w:val="eop"/>
          <w:rFonts w:ascii="Calibri" w:hAnsi="Calibri" w:cs="Calibri"/>
          <w:sz w:val="22"/>
          <w:szCs w:val="22"/>
        </w:rPr>
        <w:t> </w:t>
      </w:r>
    </w:p>
    <w:p w14:paraId="1C0C9D62" w14:textId="77777777" w:rsidR="0032174E" w:rsidRDefault="0032174E" w:rsidP="0032174E">
      <w:pPr>
        <w:pStyle w:val="paragraph"/>
        <w:textAlignment w:val="baseline"/>
      </w:pPr>
      <w:r>
        <w:rPr>
          <w:rStyle w:val="normaltextrun"/>
          <w:rFonts w:ascii="Calibri" w:hAnsi="Calibri" w:cs="Calibri"/>
          <w:sz w:val="22"/>
          <w:szCs w:val="22"/>
        </w:rPr>
        <w:t xml:space="preserve">Requests for further information or clarification can be sent to the following: </w:t>
      </w:r>
      <w:hyperlink r:id="rId7" w:tgtFrame="_blank" w:history="1">
        <w:r>
          <w:rPr>
            <w:rStyle w:val="normaltextrun"/>
            <w:rFonts w:ascii="Calibri" w:hAnsi="Calibri" w:cs="Calibri"/>
            <w:color w:val="0563C1"/>
            <w:sz w:val="22"/>
            <w:szCs w:val="22"/>
            <w:u w:val="single"/>
          </w:rPr>
          <w:t>bviecmicrogridQandA@bvielectricity.com</w:t>
        </w:r>
      </w:hyperlink>
      <w:r>
        <w:rPr>
          <w:rStyle w:val="eop"/>
          <w:rFonts w:ascii="Calibri" w:hAnsi="Calibri" w:cs="Calibri"/>
          <w:color w:val="000000"/>
          <w:sz w:val="22"/>
          <w:szCs w:val="22"/>
        </w:rPr>
        <w:t> </w:t>
      </w:r>
    </w:p>
    <w:p w14:paraId="2AFE6E40" w14:textId="77777777" w:rsidR="0032174E" w:rsidRDefault="0032174E" w:rsidP="0032174E">
      <w:pPr>
        <w:pStyle w:val="paragraph"/>
        <w:jc w:val="both"/>
        <w:textAlignment w:val="baseline"/>
      </w:pPr>
      <w:r>
        <w:rPr>
          <w:rStyle w:val="normaltextrun"/>
          <w:rFonts w:ascii="Calibri" w:hAnsi="Calibri" w:cs="Calibri"/>
          <w:sz w:val="22"/>
          <w:szCs w:val="22"/>
        </w:rPr>
        <w:t>Prequalification submissions must be in English and must be submitted by 1400 hours, local time on January 7, 2022.</w:t>
      </w:r>
      <w:r>
        <w:rPr>
          <w:rStyle w:val="eop"/>
          <w:rFonts w:ascii="Calibri" w:hAnsi="Calibri" w:cs="Calibri"/>
          <w:sz w:val="22"/>
          <w:szCs w:val="22"/>
        </w:rPr>
        <w:t> </w:t>
      </w:r>
    </w:p>
    <w:p w14:paraId="7DD8692F" w14:textId="77777777" w:rsidR="0032174E" w:rsidRDefault="0032174E" w:rsidP="0032174E">
      <w:pPr>
        <w:pStyle w:val="paragraph"/>
        <w:textAlignment w:val="baseline"/>
      </w:pPr>
      <w:r>
        <w:rPr>
          <w:rStyle w:val="normaltextrun"/>
          <w:rFonts w:ascii="Calibri" w:hAnsi="Calibri" w:cs="Calibri"/>
          <w:sz w:val="22"/>
          <w:szCs w:val="22"/>
        </w:rPr>
        <w:t xml:space="preserve">Submissions should be sent to </w:t>
      </w:r>
      <w:hyperlink r:id="rId8" w:tgtFrame="_blank" w:history="1">
        <w:r>
          <w:rPr>
            <w:rStyle w:val="normaltextrun"/>
            <w:rFonts w:ascii="Calibri" w:hAnsi="Calibri" w:cs="Calibri"/>
            <w:color w:val="0563C1"/>
            <w:sz w:val="22"/>
            <w:szCs w:val="22"/>
            <w:u w:val="single"/>
          </w:rPr>
          <w:t>BVIECmicrogridproject@bvielectricity.com</w:t>
        </w:r>
      </w:hyperlink>
      <w:r>
        <w:rPr>
          <w:rStyle w:val="normaltextrun"/>
          <w:rFonts w:ascii="Calibri" w:hAnsi="Calibri" w:cs="Calibri"/>
          <w:color w:val="000000"/>
          <w:sz w:val="22"/>
          <w:szCs w:val="22"/>
        </w:rPr>
        <w:t xml:space="preserve"> </w:t>
      </w:r>
      <w:r>
        <w:rPr>
          <w:rStyle w:val="normaltextrun"/>
          <w:rFonts w:ascii="Calibri" w:hAnsi="Calibri" w:cs="Calibri"/>
          <w:sz w:val="22"/>
          <w:szCs w:val="22"/>
        </w:rPr>
        <w:t xml:space="preserve">with the subject line: </w:t>
      </w:r>
      <w:r>
        <w:rPr>
          <w:rStyle w:val="normaltextrun"/>
          <w:rFonts w:ascii="Calibri" w:hAnsi="Calibri" w:cs="Calibri"/>
          <w:sz w:val="22"/>
          <w:szCs w:val="22"/>
          <w:u w:val="single"/>
        </w:rPr>
        <w:t>BVIEC Microgrid Project PD.</w:t>
      </w:r>
      <w:r>
        <w:rPr>
          <w:rStyle w:val="eop"/>
          <w:rFonts w:ascii="Calibri" w:hAnsi="Calibri" w:cs="Calibri"/>
          <w:sz w:val="22"/>
          <w:szCs w:val="22"/>
        </w:rPr>
        <w:t> </w:t>
      </w:r>
    </w:p>
    <w:p w14:paraId="72482B67" w14:textId="77777777" w:rsidR="0032174E" w:rsidRDefault="0032174E" w:rsidP="0032174E">
      <w:pPr>
        <w:pStyle w:val="paragraph"/>
        <w:textAlignment w:val="baseline"/>
      </w:pPr>
      <w:r>
        <w:rPr>
          <w:rStyle w:val="eop"/>
          <w:rFonts w:ascii="Calibri" w:hAnsi="Calibri" w:cs="Calibri"/>
          <w:sz w:val="22"/>
          <w:szCs w:val="22"/>
        </w:rPr>
        <w:t> </w:t>
      </w:r>
    </w:p>
    <w:p w14:paraId="68073F14" w14:textId="790BC744" w:rsidR="00136D23" w:rsidRPr="00923192" w:rsidRDefault="00136D23" w:rsidP="00136D23">
      <w:pPr>
        <w:rPr>
          <w:rFonts w:ascii="Calibri" w:eastAsia="Calibri" w:hAnsi="Calibri" w:cs="Calibri"/>
        </w:rPr>
      </w:pPr>
    </w:p>
    <w:p w14:paraId="53E87636" w14:textId="77777777" w:rsidR="00136D23" w:rsidRPr="00136D23" w:rsidRDefault="00136D23" w:rsidP="00136D23">
      <w:pPr>
        <w:rPr>
          <w:rFonts w:ascii="Calibri" w:eastAsia="Calibri" w:hAnsi="Calibri" w:cs="Calibri"/>
        </w:rPr>
      </w:pPr>
    </w:p>
    <w:sectPr w:rsidR="00136D23" w:rsidRPr="00136D23">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BF191A" w14:textId="77777777" w:rsidR="00993A8F" w:rsidRDefault="00993A8F" w:rsidP="00332DDF">
      <w:pPr>
        <w:spacing w:after="0" w:line="240" w:lineRule="auto"/>
      </w:pPr>
      <w:r>
        <w:separator/>
      </w:r>
    </w:p>
  </w:endnote>
  <w:endnote w:type="continuationSeparator" w:id="0">
    <w:p w14:paraId="4A944DE5" w14:textId="77777777" w:rsidR="00993A8F" w:rsidRDefault="00993A8F" w:rsidP="00332D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quot;Courier New&quot;">
    <w:altName w:val="Cambria"/>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728A5E" w14:textId="77777777" w:rsidR="00993A8F" w:rsidRDefault="00993A8F" w:rsidP="00332DDF">
      <w:pPr>
        <w:spacing w:after="0" w:line="240" w:lineRule="auto"/>
      </w:pPr>
      <w:r>
        <w:separator/>
      </w:r>
    </w:p>
  </w:footnote>
  <w:footnote w:type="continuationSeparator" w:id="0">
    <w:p w14:paraId="39E9C136" w14:textId="77777777" w:rsidR="00993A8F" w:rsidRDefault="00993A8F" w:rsidP="00332D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321676" w14:textId="19A2FD0B" w:rsidR="00332DDF" w:rsidRDefault="003849D6" w:rsidP="003849D6">
    <w:pPr>
      <w:pStyle w:val="Header"/>
      <w:ind w:left="2160"/>
      <w:jc w:val="right"/>
    </w:pPr>
    <w:r>
      <w:rPr>
        <w:noProof/>
      </w:rPr>
      <w:drawing>
        <wp:anchor distT="0" distB="0" distL="114300" distR="114300" simplePos="0" relativeHeight="251662336" behindDoc="0" locked="0" layoutInCell="1" allowOverlap="1" wp14:anchorId="30F65594" wp14:editId="2D45C65B">
          <wp:simplePos x="0" y="0"/>
          <wp:positionH relativeFrom="margin">
            <wp:posOffset>3887470</wp:posOffset>
          </wp:positionH>
          <wp:positionV relativeFrom="margin">
            <wp:posOffset>-882346</wp:posOffset>
          </wp:positionV>
          <wp:extent cx="2218055" cy="626745"/>
          <wp:effectExtent l="0" t="0" r="4445" b="0"/>
          <wp:wrapSquare wrapText="bothSides"/>
          <wp:docPr id="6" name="Picture 6" descr="A picture containing text, sign, gau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sign, gaug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18055" cy="626745"/>
                  </a:xfrm>
                  <a:prstGeom prst="rect">
                    <a:avLst/>
                  </a:prstGeom>
                </pic:spPr>
              </pic:pic>
            </a:graphicData>
          </a:graphic>
        </wp:anchor>
      </w:drawing>
    </w:r>
    <w:r w:rsidRPr="004A3337">
      <w:rPr>
        <w:rFonts w:cstheme="minorHAnsi"/>
        <w:b/>
        <w:noProof/>
      </w:rPr>
      <w:drawing>
        <wp:anchor distT="0" distB="0" distL="114300" distR="114300" simplePos="0" relativeHeight="251659264" behindDoc="0" locked="0" layoutInCell="1" allowOverlap="1" wp14:anchorId="1152CB07" wp14:editId="1CD245C5">
          <wp:simplePos x="0" y="0"/>
          <wp:positionH relativeFrom="margin">
            <wp:posOffset>-723569</wp:posOffset>
          </wp:positionH>
          <wp:positionV relativeFrom="paragraph">
            <wp:posOffset>103560</wp:posOffset>
          </wp:positionV>
          <wp:extent cx="2311400" cy="763398"/>
          <wp:effectExtent l="0" t="0" r="0" b="0"/>
          <wp:wrapTopAndBottom/>
          <wp:docPr id="4" name="Picture 7" descr="A picture containing shape&#10;&#10;Description automatically generated">
            <a:extLst xmlns:a="http://schemas.openxmlformats.org/drawingml/2006/main">
              <a:ext uri="{FF2B5EF4-FFF2-40B4-BE49-F238E27FC236}">
                <a16:creationId xmlns:a16="http://schemas.microsoft.com/office/drawing/2014/main" id="{C8B411B3-DC53-A342-B318-27DD4B511A1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A picture containing shape&#10;&#10;Description automatically generated">
                    <a:extLst>
                      <a:ext uri="{FF2B5EF4-FFF2-40B4-BE49-F238E27FC236}">
                        <a16:creationId xmlns:a16="http://schemas.microsoft.com/office/drawing/2014/main" id="{C8B411B3-DC53-A342-B318-27DD4B511A14}"/>
                      </a:ext>
                    </a:extLst>
                  </pic:cNvPr>
                  <pic:cNvPicPr>
                    <a:picLocks noChangeAspect="1"/>
                  </pic:cNvPicPr>
                </pic:nvPicPr>
                <pic:blipFill rotWithShape="1">
                  <a:blip r:embed="rId2"/>
                  <a:srcRect b="8924"/>
                  <a:stretch/>
                </pic:blipFill>
                <pic:spPr bwMode="auto">
                  <a:xfrm>
                    <a:off x="0" y="0"/>
                    <a:ext cx="2311400" cy="763398"/>
                  </a:xfrm>
                  <a:prstGeom prst="rect">
                    <a:avLst/>
                  </a:prstGeom>
                  <a:ln>
                    <a:noFill/>
                  </a:ln>
                  <a:extLst>
                    <a:ext uri="{53640926-AAD7-44D8-BBD7-CCE9431645EC}">
                      <a14:shadowObscured xmlns:a14="http://schemas.microsoft.com/office/drawing/2010/main"/>
                    </a:ext>
                  </a:extLst>
                </pic:spPr>
              </pic:pic>
            </a:graphicData>
          </a:graphic>
        </wp:anchor>
      </w:drawing>
    </w:r>
    <w:r w:rsidR="00923192">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CF5A59"/>
    <w:multiLevelType w:val="hybridMultilevel"/>
    <w:tmpl w:val="7F683D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25164F"/>
    <w:multiLevelType w:val="hybridMultilevel"/>
    <w:tmpl w:val="08DAF89A"/>
    <w:lvl w:ilvl="0" w:tplc="39946C0E">
      <w:start w:val="1"/>
      <w:numFmt w:val="decimal"/>
      <w:lvlText w:val="%1."/>
      <w:lvlJc w:val="left"/>
      <w:pPr>
        <w:ind w:left="720" w:hanging="360"/>
      </w:pPr>
    </w:lvl>
    <w:lvl w:ilvl="1" w:tplc="D916AA80">
      <w:start w:val="1"/>
      <w:numFmt w:val="bullet"/>
      <w:lvlText w:val=""/>
      <w:lvlJc w:val="left"/>
      <w:pPr>
        <w:ind w:left="1440" w:hanging="360"/>
      </w:pPr>
    </w:lvl>
    <w:lvl w:ilvl="2" w:tplc="A05C9458">
      <w:start w:val="1"/>
      <w:numFmt w:val="lowerRoman"/>
      <w:lvlText w:val="%3."/>
      <w:lvlJc w:val="right"/>
      <w:pPr>
        <w:ind w:left="2160" w:hanging="180"/>
      </w:pPr>
    </w:lvl>
    <w:lvl w:ilvl="3" w:tplc="6B1EB7CA">
      <w:start w:val="1"/>
      <w:numFmt w:val="decimal"/>
      <w:lvlText w:val="%4."/>
      <w:lvlJc w:val="left"/>
      <w:pPr>
        <w:ind w:left="2880" w:hanging="360"/>
      </w:pPr>
    </w:lvl>
    <w:lvl w:ilvl="4" w:tplc="637888B6">
      <w:start w:val="1"/>
      <w:numFmt w:val="lowerLetter"/>
      <w:lvlText w:val="%5."/>
      <w:lvlJc w:val="left"/>
      <w:pPr>
        <w:ind w:left="3600" w:hanging="360"/>
      </w:pPr>
    </w:lvl>
    <w:lvl w:ilvl="5" w:tplc="22FEBAB4">
      <w:start w:val="1"/>
      <w:numFmt w:val="lowerRoman"/>
      <w:lvlText w:val="%6."/>
      <w:lvlJc w:val="right"/>
      <w:pPr>
        <w:ind w:left="4320" w:hanging="180"/>
      </w:pPr>
    </w:lvl>
    <w:lvl w:ilvl="6" w:tplc="2CC04252">
      <w:start w:val="1"/>
      <w:numFmt w:val="decimal"/>
      <w:lvlText w:val="%7."/>
      <w:lvlJc w:val="left"/>
      <w:pPr>
        <w:ind w:left="5040" w:hanging="360"/>
      </w:pPr>
    </w:lvl>
    <w:lvl w:ilvl="7" w:tplc="D99E23AC">
      <w:start w:val="1"/>
      <w:numFmt w:val="lowerLetter"/>
      <w:lvlText w:val="%8."/>
      <w:lvlJc w:val="left"/>
      <w:pPr>
        <w:ind w:left="5760" w:hanging="360"/>
      </w:pPr>
    </w:lvl>
    <w:lvl w:ilvl="8" w:tplc="F35A87B0">
      <w:start w:val="1"/>
      <w:numFmt w:val="lowerRoman"/>
      <w:lvlText w:val="%9."/>
      <w:lvlJc w:val="right"/>
      <w:pPr>
        <w:ind w:left="6480" w:hanging="180"/>
      </w:pPr>
    </w:lvl>
  </w:abstractNum>
  <w:abstractNum w:abstractNumId="2" w15:restartNumberingAfterBreak="0">
    <w:nsid w:val="06D36BF9"/>
    <w:multiLevelType w:val="hybridMultilevel"/>
    <w:tmpl w:val="C756D5D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E2560CD"/>
    <w:multiLevelType w:val="hybridMultilevel"/>
    <w:tmpl w:val="C01C9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F35C22"/>
    <w:multiLevelType w:val="hybridMultilevel"/>
    <w:tmpl w:val="8E7C90D0"/>
    <w:lvl w:ilvl="0" w:tplc="EA602444">
      <w:start w:val="1"/>
      <w:numFmt w:val="bullet"/>
      <w:lvlText w:val="-"/>
      <w:lvlJc w:val="left"/>
      <w:pPr>
        <w:ind w:left="720" w:hanging="360"/>
      </w:pPr>
      <w:rPr>
        <w:rFonts w:ascii="Calibri" w:hAnsi="Calibri" w:hint="default"/>
      </w:rPr>
    </w:lvl>
    <w:lvl w:ilvl="1" w:tplc="BFCCA96E">
      <w:start w:val="1"/>
      <w:numFmt w:val="bullet"/>
      <w:lvlText w:val="o"/>
      <w:lvlJc w:val="left"/>
      <w:pPr>
        <w:ind w:left="1440" w:hanging="360"/>
      </w:pPr>
      <w:rPr>
        <w:rFonts w:ascii="Courier New" w:hAnsi="Courier New" w:hint="default"/>
      </w:rPr>
    </w:lvl>
    <w:lvl w:ilvl="2" w:tplc="8ACEA676">
      <w:start w:val="1"/>
      <w:numFmt w:val="bullet"/>
      <w:lvlText w:val=""/>
      <w:lvlJc w:val="left"/>
      <w:pPr>
        <w:ind w:left="2160" w:hanging="360"/>
      </w:pPr>
      <w:rPr>
        <w:rFonts w:ascii="Wingdings" w:hAnsi="Wingdings" w:hint="default"/>
      </w:rPr>
    </w:lvl>
    <w:lvl w:ilvl="3" w:tplc="9196BF7E">
      <w:start w:val="1"/>
      <w:numFmt w:val="bullet"/>
      <w:lvlText w:val=""/>
      <w:lvlJc w:val="left"/>
      <w:pPr>
        <w:ind w:left="2880" w:hanging="360"/>
      </w:pPr>
      <w:rPr>
        <w:rFonts w:ascii="Symbol" w:hAnsi="Symbol" w:hint="default"/>
      </w:rPr>
    </w:lvl>
    <w:lvl w:ilvl="4" w:tplc="E4D6616A">
      <w:start w:val="1"/>
      <w:numFmt w:val="bullet"/>
      <w:lvlText w:val="o"/>
      <w:lvlJc w:val="left"/>
      <w:pPr>
        <w:ind w:left="3600" w:hanging="360"/>
      </w:pPr>
      <w:rPr>
        <w:rFonts w:ascii="Courier New" w:hAnsi="Courier New" w:hint="default"/>
      </w:rPr>
    </w:lvl>
    <w:lvl w:ilvl="5" w:tplc="856C2392">
      <w:start w:val="1"/>
      <w:numFmt w:val="bullet"/>
      <w:lvlText w:val=""/>
      <w:lvlJc w:val="left"/>
      <w:pPr>
        <w:ind w:left="4320" w:hanging="360"/>
      </w:pPr>
      <w:rPr>
        <w:rFonts w:ascii="Wingdings" w:hAnsi="Wingdings" w:hint="default"/>
      </w:rPr>
    </w:lvl>
    <w:lvl w:ilvl="6" w:tplc="1FC89AC8">
      <w:start w:val="1"/>
      <w:numFmt w:val="bullet"/>
      <w:lvlText w:val=""/>
      <w:lvlJc w:val="left"/>
      <w:pPr>
        <w:ind w:left="5040" w:hanging="360"/>
      </w:pPr>
      <w:rPr>
        <w:rFonts w:ascii="Symbol" w:hAnsi="Symbol" w:hint="default"/>
      </w:rPr>
    </w:lvl>
    <w:lvl w:ilvl="7" w:tplc="5D48E9DA">
      <w:start w:val="1"/>
      <w:numFmt w:val="bullet"/>
      <w:lvlText w:val="o"/>
      <w:lvlJc w:val="left"/>
      <w:pPr>
        <w:ind w:left="5760" w:hanging="360"/>
      </w:pPr>
      <w:rPr>
        <w:rFonts w:ascii="Courier New" w:hAnsi="Courier New" w:hint="default"/>
      </w:rPr>
    </w:lvl>
    <w:lvl w:ilvl="8" w:tplc="DA36CC40">
      <w:start w:val="1"/>
      <w:numFmt w:val="bullet"/>
      <w:lvlText w:val=""/>
      <w:lvlJc w:val="left"/>
      <w:pPr>
        <w:ind w:left="6480" w:hanging="360"/>
      </w:pPr>
      <w:rPr>
        <w:rFonts w:ascii="Wingdings" w:hAnsi="Wingdings" w:hint="default"/>
      </w:rPr>
    </w:lvl>
  </w:abstractNum>
  <w:abstractNum w:abstractNumId="5" w15:restartNumberingAfterBreak="0">
    <w:nsid w:val="1AF435DB"/>
    <w:multiLevelType w:val="hybridMultilevel"/>
    <w:tmpl w:val="99AE5730"/>
    <w:lvl w:ilvl="0" w:tplc="53F0B890">
      <w:start w:val="1"/>
      <w:numFmt w:val="bullet"/>
      <w:lvlText w:val=""/>
      <w:lvlJc w:val="left"/>
      <w:pPr>
        <w:ind w:left="720" w:hanging="360"/>
      </w:pPr>
      <w:rPr>
        <w:rFonts w:ascii="Symbol" w:hAnsi="Symbol" w:hint="default"/>
      </w:rPr>
    </w:lvl>
    <w:lvl w:ilvl="1" w:tplc="129092F0">
      <w:start w:val="1"/>
      <w:numFmt w:val="bullet"/>
      <w:lvlText w:val=""/>
      <w:lvlJc w:val="left"/>
      <w:pPr>
        <w:ind w:left="1440" w:hanging="360"/>
      </w:pPr>
      <w:rPr>
        <w:rFonts w:ascii="Symbol" w:hAnsi="Symbol" w:hint="default"/>
      </w:rPr>
    </w:lvl>
    <w:lvl w:ilvl="2" w:tplc="ADB229C0">
      <w:start w:val="1"/>
      <w:numFmt w:val="bullet"/>
      <w:lvlText w:val=""/>
      <w:lvlJc w:val="left"/>
      <w:pPr>
        <w:ind w:left="2160" w:hanging="360"/>
      </w:pPr>
      <w:rPr>
        <w:rFonts w:ascii="Wingdings" w:hAnsi="Wingdings" w:hint="default"/>
      </w:rPr>
    </w:lvl>
    <w:lvl w:ilvl="3" w:tplc="16D6560E">
      <w:start w:val="1"/>
      <w:numFmt w:val="bullet"/>
      <w:lvlText w:val=""/>
      <w:lvlJc w:val="left"/>
      <w:pPr>
        <w:ind w:left="2880" w:hanging="360"/>
      </w:pPr>
      <w:rPr>
        <w:rFonts w:ascii="Symbol" w:hAnsi="Symbol" w:hint="default"/>
      </w:rPr>
    </w:lvl>
    <w:lvl w:ilvl="4" w:tplc="E3247AD0">
      <w:start w:val="1"/>
      <w:numFmt w:val="bullet"/>
      <w:lvlText w:val="o"/>
      <w:lvlJc w:val="left"/>
      <w:pPr>
        <w:ind w:left="3600" w:hanging="360"/>
      </w:pPr>
      <w:rPr>
        <w:rFonts w:ascii="Courier New" w:hAnsi="Courier New" w:hint="default"/>
      </w:rPr>
    </w:lvl>
    <w:lvl w:ilvl="5" w:tplc="08B67CB8">
      <w:start w:val="1"/>
      <w:numFmt w:val="bullet"/>
      <w:lvlText w:val=""/>
      <w:lvlJc w:val="left"/>
      <w:pPr>
        <w:ind w:left="4320" w:hanging="360"/>
      </w:pPr>
      <w:rPr>
        <w:rFonts w:ascii="Wingdings" w:hAnsi="Wingdings" w:hint="default"/>
      </w:rPr>
    </w:lvl>
    <w:lvl w:ilvl="6" w:tplc="1832B942">
      <w:start w:val="1"/>
      <w:numFmt w:val="bullet"/>
      <w:lvlText w:val=""/>
      <w:lvlJc w:val="left"/>
      <w:pPr>
        <w:ind w:left="5040" w:hanging="360"/>
      </w:pPr>
      <w:rPr>
        <w:rFonts w:ascii="Symbol" w:hAnsi="Symbol" w:hint="default"/>
      </w:rPr>
    </w:lvl>
    <w:lvl w:ilvl="7" w:tplc="AFFA962A">
      <w:start w:val="1"/>
      <w:numFmt w:val="bullet"/>
      <w:lvlText w:val="o"/>
      <w:lvlJc w:val="left"/>
      <w:pPr>
        <w:ind w:left="5760" w:hanging="360"/>
      </w:pPr>
      <w:rPr>
        <w:rFonts w:ascii="Courier New" w:hAnsi="Courier New" w:hint="default"/>
      </w:rPr>
    </w:lvl>
    <w:lvl w:ilvl="8" w:tplc="31723346">
      <w:start w:val="1"/>
      <w:numFmt w:val="bullet"/>
      <w:lvlText w:val=""/>
      <w:lvlJc w:val="left"/>
      <w:pPr>
        <w:ind w:left="6480" w:hanging="360"/>
      </w:pPr>
      <w:rPr>
        <w:rFonts w:ascii="Wingdings" w:hAnsi="Wingdings" w:hint="default"/>
      </w:rPr>
    </w:lvl>
  </w:abstractNum>
  <w:abstractNum w:abstractNumId="6" w15:restartNumberingAfterBreak="0">
    <w:nsid w:val="217A0A72"/>
    <w:multiLevelType w:val="hybridMultilevel"/>
    <w:tmpl w:val="FFFFFFFF"/>
    <w:lvl w:ilvl="0" w:tplc="D398FA0C">
      <w:start w:val="1"/>
      <w:numFmt w:val="decimal"/>
      <w:lvlText w:val="%1."/>
      <w:lvlJc w:val="left"/>
      <w:pPr>
        <w:ind w:left="720" w:hanging="360"/>
      </w:pPr>
    </w:lvl>
    <w:lvl w:ilvl="1" w:tplc="2FB452E2">
      <w:start w:val="1"/>
      <w:numFmt w:val="lowerLetter"/>
      <w:lvlText w:val="%2."/>
      <w:lvlJc w:val="left"/>
      <w:pPr>
        <w:ind w:left="1440" w:hanging="360"/>
      </w:pPr>
    </w:lvl>
    <w:lvl w:ilvl="2" w:tplc="28A6B56A">
      <w:start w:val="1"/>
      <w:numFmt w:val="lowerRoman"/>
      <w:lvlText w:val="%3."/>
      <w:lvlJc w:val="right"/>
      <w:pPr>
        <w:ind w:left="2160" w:hanging="180"/>
      </w:pPr>
    </w:lvl>
    <w:lvl w:ilvl="3" w:tplc="3680399A">
      <w:start w:val="1"/>
      <w:numFmt w:val="decimal"/>
      <w:lvlText w:val="%4."/>
      <w:lvlJc w:val="left"/>
      <w:pPr>
        <w:ind w:left="2880" w:hanging="360"/>
      </w:pPr>
    </w:lvl>
    <w:lvl w:ilvl="4" w:tplc="5884238E">
      <w:start w:val="1"/>
      <w:numFmt w:val="lowerLetter"/>
      <w:lvlText w:val="%5."/>
      <w:lvlJc w:val="left"/>
      <w:pPr>
        <w:ind w:left="3600" w:hanging="360"/>
      </w:pPr>
    </w:lvl>
    <w:lvl w:ilvl="5" w:tplc="8A4ACE24">
      <w:start w:val="1"/>
      <w:numFmt w:val="lowerRoman"/>
      <w:lvlText w:val="%6."/>
      <w:lvlJc w:val="right"/>
      <w:pPr>
        <w:ind w:left="4320" w:hanging="180"/>
      </w:pPr>
    </w:lvl>
    <w:lvl w:ilvl="6" w:tplc="C6D46108">
      <w:start w:val="1"/>
      <w:numFmt w:val="decimal"/>
      <w:lvlText w:val="%7."/>
      <w:lvlJc w:val="left"/>
      <w:pPr>
        <w:ind w:left="5040" w:hanging="360"/>
      </w:pPr>
    </w:lvl>
    <w:lvl w:ilvl="7" w:tplc="EF289A8E">
      <w:start w:val="1"/>
      <w:numFmt w:val="lowerLetter"/>
      <w:lvlText w:val="%8."/>
      <w:lvlJc w:val="left"/>
      <w:pPr>
        <w:ind w:left="5760" w:hanging="360"/>
      </w:pPr>
    </w:lvl>
    <w:lvl w:ilvl="8" w:tplc="A482AD6C">
      <w:start w:val="1"/>
      <w:numFmt w:val="lowerRoman"/>
      <w:lvlText w:val="%9."/>
      <w:lvlJc w:val="right"/>
      <w:pPr>
        <w:ind w:left="6480" w:hanging="180"/>
      </w:pPr>
    </w:lvl>
  </w:abstractNum>
  <w:abstractNum w:abstractNumId="7" w15:restartNumberingAfterBreak="0">
    <w:nsid w:val="23B20DF7"/>
    <w:multiLevelType w:val="hybridMultilevel"/>
    <w:tmpl w:val="CC06B018"/>
    <w:lvl w:ilvl="0" w:tplc="147C3168">
      <w:start w:val="1"/>
      <w:numFmt w:val="bullet"/>
      <w:lvlText w:val=""/>
      <w:lvlJc w:val="left"/>
      <w:pPr>
        <w:ind w:left="720" w:hanging="360"/>
      </w:pPr>
      <w:rPr>
        <w:rFonts w:ascii="Symbol" w:hAnsi="Symbol" w:hint="default"/>
      </w:rPr>
    </w:lvl>
    <w:lvl w:ilvl="1" w:tplc="E9B208AE">
      <w:start w:val="1"/>
      <w:numFmt w:val="bullet"/>
      <w:lvlText w:val=""/>
      <w:lvlJc w:val="left"/>
      <w:pPr>
        <w:ind w:left="1440" w:hanging="360"/>
      </w:pPr>
      <w:rPr>
        <w:rFonts w:ascii="Symbol" w:hAnsi="Symbol" w:hint="default"/>
      </w:rPr>
    </w:lvl>
    <w:lvl w:ilvl="2" w:tplc="58FE9A34">
      <w:start w:val="1"/>
      <w:numFmt w:val="bullet"/>
      <w:lvlText w:val=""/>
      <w:lvlJc w:val="left"/>
      <w:pPr>
        <w:ind w:left="2160" w:hanging="360"/>
      </w:pPr>
      <w:rPr>
        <w:rFonts w:ascii="Wingdings" w:hAnsi="Wingdings" w:hint="default"/>
      </w:rPr>
    </w:lvl>
    <w:lvl w:ilvl="3" w:tplc="5058B296">
      <w:start w:val="1"/>
      <w:numFmt w:val="bullet"/>
      <w:lvlText w:val=""/>
      <w:lvlJc w:val="left"/>
      <w:pPr>
        <w:ind w:left="2880" w:hanging="360"/>
      </w:pPr>
      <w:rPr>
        <w:rFonts w:ascii="Symbol" w:hAnsi="Symbol" w:hint="default"/>
      </w:rPr>
    </w:lvl>
    <w:lvl w:ilvl="4" w:tplc="ADB4800C">
      <w:start w:val="1"/>
      <w:numFmt w:val="bullet"/>
      <w:lvlText w:val="o"/>
      <w:lvlJc w:val="left"/>
      <w:pPr>
        <w:ind w:left="3600" w:hanging="360"/>
      </w:pPr>
      <w:rPr>
        <w:rFonts w:ascii="Courier New" w:hAnsi="Courier New" w:hint="default"/>
      </w:rPr>
    </w:lvl>
    <w:lvl w:ilvl="5" w:tplc="E50CAF42">
      <w:start w:val="1"/>
      <w:numFmt w:val="bullet"/>
      <w:lvlText w:val=""/>
      <w:lvlJc w:val="left"/>
      <w:pPr>
        <w:ind w:left="4320" w:hanging="360"/>
      </w:pPr>
      <w:rPr>
        <w:rFonts w:ascii="Wingdings" w:hAnsi="Wingdings" w:hint="default"/>
      </w:rPr>
    </w:lvl>
    <w:lvl w:ilvl="6" w:tplc="E6141682">
      <w:start w:val="1"/>
      <w:numFmt w:val="bullet"/>
      <w:lvlText w:val=""/>
      <w:lvlJc w:val="left"/>
      <w:pPr>
        <w:ind w:left="5040" w:hanging="360"/>
      </w:pPr>
      <w:rPr>
        <w:rFonts w:ascii="Symbol" w:hAnsi="Symbol" w:hint="default"/>
      </w:rPr>
    </w:lvl>
    <w:lvl w:ilvl="7" w:tplc="F2E27ED2">
      <w:start w:val="1"/>
      <w:numFmt w:val="bullet"/>
      <w:lvlText w:val="o"/>
      <w:lvlJc w:val="left"/>
      <w:pPr>
        <w:ind w:left="5760" w:hanging="360"/>
      </w:pPr>
      <w:rPr>
        <w:rFonts w:ascii="Courier New" w:hAnsi="Courier New" w:hint="default"/>
      </w:rPr>
    </w:lvl>
    <w:lvl w:ilvl="8" w:tplc="9DAAF250">
      <w:start w:val="1"/>
      <w:numFmt w:val="bullet"/>
      <w:lvlText w:val=""/>
      <w:lvlJc w:val="left"/>
      <w:pPr>
        <w:ind w:left="6480" w:hanging="360"/>
      </w:pPr>
      <w:rPr>
        <w:rFonts w:ascii="Wingdings" w:hAnsi="Wingdings" w:hint="default"/>
      </w:rPr>
    </w:lvl>
  </w:abstractNum>
  <w:abstractNum w:abstractNumId="8" w15:restartNumberingAfterBreak="0">
    <w:nsid w:val="2EF94B1C"/>
    <w:multiLevelType w:val="hybridMultilevel"/>
    <w:tmpl w:val="FFFFFFFF"/>
    <w:lvl w:ilvl="0" w:tplc="89A4EBFC">
      <w:start w:val="1"/>
      <w:numFmt w:val="bullet"/>
      <w:lvlText w:val=""/>
      <w:lvlJc w:val="left"/>
      <w:pPr>
        <w:ind w:left="720" w:hanging="360"/>
      </w:pPr>
      <w:rPr>
        <w:rFonts w:ascii="Symbol" w:hAnsi="Symbol" w:hint="default"/>
      </w:rPr>
    </w:lvl>
    <w:lvl w:ilvl="1" w:tplc="B42684DC">
      <w:start w:val="1"/>
      <w:numFmt w:val="bullet"/>
      <w:lvlText w:val=""/>
      <w:lvlJc w:val="left"/>
      <w:pPr>
        <w:ind w:left="1440" w:hanging="360"/>
      </w:pPr>
      <w:rPr>
        <w:rFonts w:ascii="Symbol" w:hAnsi="Symbol" w:hint="default"/>
      </w:rPr>
    </w:lvl>
    <w:lvl w:ilvl="2" w:tplc="6330B612">
      <w:start w:val="1"/>
      <w:numFmt w:val="bullet"/>
      <w:lvlText w:val=""/>
      <w:lvlJc w:val="left"/>
      <w:pPr>
        <w:ind w:left="2160" w:hanging="360"/>
      </w:pPr>
      <w:rPr>
        <w:rFonts w:ascii="Wingdings" w:hAnsi="Wingdings" w:hint="default"/>
      </w:rPr>
    </w:lvl>
    <w:lvl w:ilvl="3" w:tplc="65E8DEA4">
      <w:start w:val="1"/>
      <w:numFmt w:val="bullet"/>
      <w:lvlText w:val=""/>
      <w:lvlJc w:val="left"/>
      <w:pPr>
        <w:ind w:left="2880" w:hanging="360"/>
      </w:pPr>
      <w:rPr>
        <w:rFonts w:ascii="Symbol" w:hAnsi="Symbol" w:hint="default"/>
      </w:rPr>
    </w:lvl>
    <w:lvl w:ilvl="4" w:tplc="E66A27FE">
      <w:start w:val="1"/>
      <w:numFmt w:val="bullet"/>
      <w:lvlText w:val="o"/>
      <w:lvlJc w:val="left"/>
      <w:pPr>
        <w:ind w:left="3600" w:hanging="360"/>
      </w:pPr>
      <w:rPr>
        <w:rFonts w:ascii="Courier New" w:hAnsi="Courier New" w:hint="default"/>
      </w:rPr>
    </w:lvl>
    <w:lvl w:ilvl="5" w:tplc="A352F2D0">
      <w:start w:val="1"/>
      <w:numFmt w:val="bullet"/>
      <w:lvlText w:val=""/>
      <w:lvlJc w:val="left"/>
      <w:pPr>
        <w:ind w:left="4320" w:hanging="360"/>
      </w:pPr>
      <w:rPr>
        <w:rFonts w:ascii="Wingdings" w:hAnsi="Wingdings" w:hint="default"/>
      </w:rPr>
    </w:lvl>
    <w:lvl w:ilvl="6" w:tplc="9698D4EE">
      <w:start w:val="1"/>
      <w:numFmt w:val="bullet"/>
      <w:lvlText w:val=""/>
      <w:lvlJc w:val="left"/>
      <w:pPr>
        <w:ind w:left="5040" w:hanging="360"/>
      </w:pPr>
      <w:rPr>
        <w:rFonts w:ascii="Symbol" w:hAnsi="Symbol" w:hint="default"/>
      </w:rPr>
    </w:lvl>
    <w:lvl w:ilvl="7" w:tplc="4A4EE7B8">
      <w:start w:val="1"/>
      <w:numFmt w:val="bullet"/>
      <w:lvlText w:val="o"/>
      <w:lvlJc w:val="left"/>
      <w:pPr>
        <w:ind w:left="5760" w:hanging="360"/>
      </w:pPr>
      <w:rPr>
        <w:rFonts w:ascii="Courier New" w:hAnsi="Courier New" w:hint="default"/>
      </w:rPr>
    </w:lvl>
    <w:lvl w:ilvl="8" w:tplc="0BF2B264">
      <w:start w:val="1"/>
      <w:numFmt w:val="bullet"/>
      <w:lvlText w:val=""/>
      <w:lvlJc w:val="left"/>
      <w:pPr>
        <w:ind w:left="6480" w:hanging="360"/>
      </w:pPr>
      <w:rPr>
        <w:rFonts w:ascii="Wingdings" w:hAnsi="Wingdings" w:hint="default"/>
      </w:rPr>
    </w:lvl>
  </w:abstractNum>
  <w:abstractNum w:abstractNumId="9" w15:restartNumberingAfterBreak="0">
    <w:nsid w:val="2F840771"/>
    <w:multiLevelType w:val="hybridMultilevel"/>
    <w:tmpl w:val="ABCAD69A"/>
    <w:lvl w:ilvl="0" w:tplc="56906064">
      <w:start w:val="1"/>
      <w:numFmt w:val="bullet"/>
      <w:lvlText w:val="·"/>
      <w:lvlJc w:val="left"/>
      <w:pPr>
        <w:ind w:left="720" w:hanging="360"/>
      </w:pPr>
      <w:rPr>
        <w:rFonts w:ascii="Symbol" w:hAnsi="Symbol" w:hint="default"/>
      </w:rPr>
    </w:lvl>
    <w:lvl w:ilvl="1" w:tplc="56906064">
      <w:start w:val="1"/>
      <w:numFmt w:val="bullet"/>
      <w:lvlText w:val="·"/>
      <w:lvlJc w:val="left"/>
      <w:pPr>
        <w:ind w:left="1440" w:hanging="360"/>
      </w:pPr>
      <w:rPr>
        <w:rFonts w:ascii="Symbol" w:hAnsi="Symbol" w:hint="default"/>
      </w:rPr>
    </w:lvl>
    <w:lvl w:ilvl="2" w:tplc="E2B6DC24">
      <w:start w:val="1"/>
      <w:numFmt w:val="bullet"/>
      <w:lvlText w:val="§"/>
      <w:lvlJc w:val="left"/>
      <w:pPr>
        <w:ind w:left="2160" w:hanging="360"/>
      </w:pPr>
      <w:rPr>
        <w:rFonts w:ascii="Wingdings" w:hAnsi="Wingdings" w:hint="default"/>
      </w:rPr>
    </w:lvl>
    <w:lvl w:ilvl="3" w:tplc="ED0C7E54">
      <w:start w:val="1"/>
      <w:numFmt w:val="bullet"/>
      <w:lvlText w:val=""/>
      <w:lvlJc w:val="left"/>
      <w:pPr>
        <w:ind w:left="2880" w:hanging="360"/>
      </w:pPr>
      <w:rPr>
        <w:rFonts w:ascii="Symbol" w:hAnsi="Symbol" w:hint="default"/>
      </w:rPr>
    </w:lvl>
    <w:lvl w:ilvl="4" w:tplc="C36A3FC0">
      <w:start w:val="1"/>
      <w:numFmt w:val="bullet"/>
      <w:lvlText w:val="o"/>
      <w:lvlJc w:val="left"/>
      <w:pPr>
        <w:ind w:left="3600" w:hanging="360"/>
      </w:pPr>
      <w:rPr>
        <w:rFonts w:ascii="Courier New" w:hAnsi="Courier New" w:hint="default"/>
      </w:rPr>
    </w:lvl>
    <w:lvl w:ilvl="5" w:tplc="17E03172">
      <w:start w:val="1"/>
      <w:numFmt w:val="bullet"/>
      <w:lvlText w:val=""/>
      <w:lvlJc w:val="left"/>
      <w:pPr>
        <w:ind w:left="4320" w:hanging="360"/>
      </w:pPr>
      <w:rPr>
        <w:rFonts w:ascii="Wingdings" w:hAnsi="Wingdings" w:hint="default"/>
      </w:rPr>
    </w:lvl>
    <w:lvl w:ilvl="6" w:tplc="3DD2089C">
      <w:start w:val="1"/>
      <w:numFmt w:val="bullet"/>
      <w:lvlText w:val=""/>
      <w:lvlJc w:val="left"/>
      <w:pPr>
        <w:ind w:left="5040" w:hanging="360"/>
      </w:pPr>
      <w:rPr>
        <w:rFonts w:ascii="Symbol" w:hAnsi="Symbol" w:hint="default"/>
      </w:rPr>
    </w:lvl>
    <w:lvl w:ilvl="7" w:tplc="C220C4C6">
      <w:start w:val="1"/>
      <w:numFmt w:val="bullet"/>
      <w:lvlText w:val="o"/>
      <w:lvlJc w:val="left"/>
      <w:pPr>
        <w:ind w:left="5760" w:hanging="360"/>
      </w:pPr>
      <w:rPr>
        <w:rFonts w:ascii="Courier New" w:hAnsi="Courier New" w:hint="default"/>
      </w:rPr>
    </w:lvl>
    <w:lvl w:ilvl="8" w:tplc="5C246F16">
      <w:start w:val="1"/>
      <w:numFmt w:val="bullet"/>
      <w:lvlText w:val=""/>
      <w:lvlJc w:val="left"/>
      <w:pPr>
        <w:ind w:left="6480" w:hanging="360"/>
      </w:pPr>
      <w:rPr>
        <w:rFonts w:ascii="Wingdings" w:hAnsi="Wingdings" w:hint="default"/>
      </w:rPr>
    </w:lvl>
  </w:abstractNum>
  <w:abstractNum w:abstractNumId="10" w15:restartNumberingAfterBreak="0">
    <w:nsid w:val="3678544E"/>
    <w:multiLevelType w:val="hybridMultilevel"/>
    <w:tmpl w:val="0AB87D8C"/>
    <w:lvl w:ilvl="0" w:tplc="E6108E1A">
      <w:start w:val="1"/>
      <w:numFmt w:val="decimal"/>
      <w:lvlText w:val="%1."/>
      <w:lvlJc w:val="left"/>
      <w:pPr>
        <w:ind w:left="720" w:hanging="360"/>
      </w:pPr>
    </w:lvl>
    <w:lvl w:ilvl="1" w:tplc="03261ACC">
      <w:start w:val="1"/>
      <w:numFmt w:val="lowerLetter"/>
      <w:lvlText w:val="%2."/>
      <w:lvlJc w:val="left"/>
      <w:pPr>
        <w:ind w:left="1440" w:hanging="360"/>
      </w:pPr>
    </w:lvl>
    <w:lvl w:ilvl="2" w:tplc="4AA85D44">
      <w:start w:val="1"/>
      <w:numFmt w:val="lowerRoman"/>
      <w:lvlText w:val="%3."/>
      <w:lvlJc w:val="right"/>
      <w:pPr>
        <w:ind w:left="2160" w:hanging="180"/>
      </w:pPr>
    </w:lvl>
    <w:lvl w:ilvl="3" w:tplc="74708EB6">
      <w:start w:val="1"/>
      <w:numFmt w:val="decimal"/>
      <w:lvlText w:val="%4."/>
      <w:lvlJc w:val="left"/>
      <w:pPr>
        <w:ind w:left="2880" w:hanging="360"/>
      </w:pPr>
    </w:lvl>
    <w:lvl w:ilvl="4" w:tplc="68CE260E">
      <w:start w:val="1"/>
      <w:numFmt w:val="lowerLetter"/>
      <w:lvlText w:val="%5."/>
      <w:lvlJc w:val="left"/>
      <w:pPr>
        <w:ind w:left="3600" w:hanging="360"/>
      </w:pPr>
    </w:lvl>
    <w:lvl w:ilvl="5" w:tplc="3ADEE184">
      <w:start w:val="1"/>
      <w:numFmt w:val="lowerRoman"/>
      <w:lvlText w:val="%6."/>
      <w:lvlJc w:val="right"/>
      <w:pPr>
        <w:ind w:left="4320" w:hanging="180"/>
      </w:pPr>
    </w:lvl>
    <w:lvl w:ilvl="6" w:tplc="09AC583A">
      <w:start w:val="1"/>
      <w:numFmt w:val="decimal"/>
      <w:lvlText w:val="%7."/>
      <w:lvlJc w:val="left"/>
      <w:pPr>
        <w:ind w:left="5040" w:hanging="360"/>
      </w:pPr>
    </w:lvl>
    <w:lvl w:ilvl="7" w:tplc="0876067A">
      <w:start w:val="1"/>
      <w:numFmt w:val="lowerLetter"/>
      <w:lvlText w:val="%8."/>
      <w:lvlJc w:val="left"/>
      <w:pPr>
        <w:ind w:left="5760" w:hanging="360"/>
      </w:pPr>
    </w:lvl>
    <w:lvl w:ilvl="8" w:tplc="B0F07A16">
      <w:start w:val="1"/>
      <w:numFmt w:val="lowerRoman"/>
      <w:lvlText w:val="%9."/>
      <w:lvlJc w:val="right"/>
      <w:pPr>
        <w:ind w:left="6480" w:hanging="180"/>
      </w:pPr>
    </w:lvl>
  </w:abstractNum>
  <w:abstractNum w:abstractNumId="11" w15:restartNumberingAfterBreak="0">
    <w:nsid w:val="3A5E6152"/>
    <w:multiLevelType w:val="hybridMultilevel"/>
    <w:tmpl w:val="FFFFFFFF"/>
    <w:lvl w:ilvl="0" w:tplc="AF84FD60">
      <w:start w:val="1"/>
      <w:numFmt w:val="bullet"/>
      <w:lvlText w:val="-"/>
      <w:lvlJc w:val="left"/>
      <w:pPr>
        <w:ind w:left="720" w:hanging="360"/>
      </w:pPr>
      <w:rPr>
        <w:rFonts w:ascii="Calibri" w:hAnsi="Calibri" w:hint="default"/>
      </w:rPr>
    </w:lvl>
    <w:lvl w:ilvl="1" w:tplc="0934811E">
      <w:start w:val="1"/>
      <w:numFmt w:val="bullet"/>
      <w:lvlText w:val="o"/>
      <w:lvlJc w:val="left"/>
      <w:pPr>
        <w:ind w:left="1440" w:hanging="360"/>
      </w:pPr>
      <w:rPr>
        <w:rFonts w:ascii="Courier New" w:hAnsi="Courier New" w:hint="default"/>
      </w:rPr>
    </w:lvl>
    <w:lvl w:ilvl="2" w:tplc="F432E3FA">
      <w:start w:val="1"/>
      <w:numFmt w:val="bullet"/>
      <w:lvlText w:val=""/>
      <w:lvlJc w:val="left"/>
      <w:pPr>
        <w:ind w:left="2160" w:hanging="360"/>
      </w:pPr>
      <w:rPr>
        <w:rFonts w:ascii="Wingdings" w:hAnsi="Wingdings" w:hint="default"/>
      </w:rPr>
    </w:lvl>
    <w:lvl w:ilvl="3" w:tplc="AEC2CC7E">
      <w:start w:val="1"/>
      <w:numFmt w:val="bullet"/>
      <w:lvlText w:val=""/>
      <w:lvlJc w:val="left"/>
      <w:pPr>
        <w:ind w:left="2880" w:hanging="360"/>
      </w:pPr>
      <w:rPr>
        <w:rFonts w:ascii="Symbol" w:hAnsi="Symbol" w:hint="default"/>
      </w:rPr>
    </w:lvl>
    <w:lvl w:ilvl="4" w:tplc="8FC02426">
      <w:start w:val="1"/>
      <w:numFmt w:val="bullet"/>
      <w:lvlText w:val="o"/>
      <w:lvlJc w:val="left"/>
      <w:pPr>
        <w:ind w:left="3600" w:hanging="360"/>
      </w:pPr>
      <w:rPr>
        <w:rFonts w:ascii="Courier New" w:hAnsi="Courier New" w:hint="default"/>
      </w:rPr>
    </w:lvl>
    <w:lvl w:ilvl="5" w:tplc="3BE2B7A4">
      <w:start w:val="1"/>
      <w:numFmt w:val="bullet"/>
      <w:lvlText w:val=""/>
      <w:lvlJc w:val="left"/>
      <w:pPr>
        <w:ind w:left="4320" w:hanging="360"/>
      </w:pPr>
      <w:rPr>
        <w:rFonts w:ascii="Wingdings" w:hAnsi="Wingdings" w:hint="default"/>
      </w:rPr>
    </w:lvl>
    <w:lvl w:ilvl="6" w:tplc="9B905514">
      <w:start w:val="1"/>
      <w:numFmt w:val="bullet"/>
      <w:lvlText w:val=""/>
      <w:lvlJc w:val="left"/>
      <w:pPr>
        <w:ind w:left="5040" w:hanging="360"/>
      </w:pPr>
      <w:rPr>
        <w:rFonts w:ascii="Symbol" w:hAnsi="Symbol" w:hint="default"/>
      </w:rPr>
    </w:lvl>
    <w:lvl w:ilvl="7" w:tplc="6AE2E5A0">
      <w:start w:val="1"/>
      <w:numFmt w:val="bullet"/>
      <w:lvlText w:val="o"/>
      <w:lvlJc w:val="left"/>
      <w:pPr>
        <w:ind w:left="5760" w:hanging="360"/>
      </w:pPr>
      <w:rPr>
        <w:rFonts w:ascii="Courier New" w:hAnsi="Courier New" w:hint="default"/>
      </w:rPr>
    </w:lvl>
    <w:lvl w:ilvl="8" w:tplc="CB620516">
      <w:start w:val="1"/>
      <w:numFmt w:val="bullet"/>
      <w:lvlText w:val=""/>
      <w:lvlJc w:val="left"/>
      <w:pPr>
        <w:ind w:left="6480" w:hanging="360"/>
      </w:pPr>
      <w:rPr>
        <w:rFonts w:ascii="Wingdings" w:hAnsi="Wingdings" w:hint="default"/>
      </w:rPr>
    </w:lvl>
  </w:abstractNum>
  <w:abstractNum w:abstractNumId="12" w15:restartNumberingAfterBreak="0">
    <w:nsid w:val="3FF903EA"/>
    <w:multiLevelType w:val="hybridMultilevel"/>
    <w:tmpl w:val="BF023E0E"/>
    <w:lvl w:ilvl="0" w:tplc="0960E962">
      <w:start w:val="1"/>
      <w:numFmt w:val="bullet"/>
      <w:lvlText w:val="·"/>
      <w:lvlJc w:val="left"/>
      <w:pPr>
        <w:ind w:left="720" w:hanging="360"/>
      </w:pPr>
      <w:rPr>
        <w:rFonts w:ascii="Symbol" w:hAnsi="Symbol" w:hint="default"/>
      </w:rPr>
    </w:lvl>
    <w:lvl w:ilvl="1" w:tplc="E7543A1C">
      <w:start w:val="1"/>
      <w:numFmt w:val="bullet"/>
      <w:lvlText w:val="o"/>
      <w:lvlJc w:val="left"/>
      <w:pPr>
        <w:ind w:left="1440" w:hanging="360"/>
      </w:pPr>
      <w:rPr>
        <w:rFonts w:ascii="&quot;Courier New&quot;" w:hAnsi="&quot;Courier New&quot;" w:hint="default"/>
      </w:rPr>
    </w:lvl>
    <w:lvl w:ilvl="2" w:tplc="A2B6AEB8">
      <w:start w:val="1"/>
      <w:numFmt w:val="bullet"/>
      <w:lvlText w:val="§"/>
      <w:lvlJc w:val="left"/>
      <w:pPr>
        <w:ind w:left="2160" w:hanging="360"/>
      </w:pPr>
      <w:rPr>
        <w:rFonts w:ascii="Wingdings" w:hAnsi="Wingdings" w:hint="default"/>
      </w:rPr>
    </w:lvl>
    <w:lvl w:ilvl="3" w:tplc="54E2BD00">
      <w:start w:val="1"/>
      <w:numFmt w:val="bullet"/>
      <w:lvlText w:val=""/>
      <w:lvlJc w:val="left"/>
      <w:pPr>
        <w:ind w:left="2880" w:hanging="360"/>
      </w:pPr>
      <w:rPr>
        <w:rFonts w:ascii="Symbol" w:hAnsi="Symbol" w:hint="default"/>
      </w:rPr>
    </w:lvl>
    <w:lvl w:ilvl="4" w:tplc="1F485E94">
      <w:start w:val="1"/>
      <w:numFmt w:val="bullet"/>
      <w:lvlText w:val="o"/>
      <w:lvlJc w:val="left"/>
      <w:pPr>
        <w:ind w:left="3600" w:hanging="360"/>
      </w:pPr>
      <w:rPr>
        <w:rFonts w:ascii="Courier New" w:hAnsi="Courier New" w:hint="default"/>
      </w:rPr>
    </w:lvl>
    <w:lvl w:ilvl="5" w:tplc="BF50E156">
      <w:start w:val="1"/>
      <w:numFmt w:val="bullet"/>
      <w:lvlText w:val=""/>
      <w:lvlJc w:val="left"/>
      <w:pPr>
        <w:ind w:left="4320" w:hanging="360"/>
      </w:pPr>
      <w:rPr>
        <w:rFonts w:ascii="Wingdings" w:hAnsi="Wingdings" w:hint="default"/>
      </w:rPr>
    </w:lvl>
    <w:lvl w:ilvl="6" w:tplc="1A743E50">
      <w:start w:val="1"/>
      <w:numFmt w:val="bullet"/>
      <w:lvlText w:val=""/>
      <w:lvlJc w:val="left"/>
      <w:pPr>
        <w:ind w:left="5040" w:hanging="360"/>
      </w:pPr>
      <w:rPr>
        <w:rFonts w:ascii="Symbol" w:hAnsi="Symbol" w:hint="default"/>
      </w:rPr>
    </w:lvl>
    <w:lvl w:ilvl="7" w:tplc="DCCC3E7C">
      <w:start w:val="1"/>
      <w:numFmt w:val="bullet"/>
      <w:lvlText w:val="o"/>
      <w:lvlJc w:val="left"/>
      <w:pPr>
        <w:ind w:left="5760" w:hanging="360"/>
      </w:pPr>
      <w:rPr>
        <w:rFonts w:ascii="Courier New" w:hAnsi="Courier New" w:hint="default"/>
      </w:rPr>
    </w:lvl>
    <w:lvl w:ilvl="8" w:tplc="80269AE6">
      <w:start w:val="1"/>
      <w:numFmt w:val="bullet"/>
      <w:lvlText w:val=""/>
      <w:lvlJc w:val="left"/>
      <w:pPr>
        <w:ind w:left="6480" w:hanging="360"/>
      </w:pPr>
      <w:rPr>
        <w:rFonts w:ascii="Wingdings" w:hAnsi="Wingdings" w:hint="default"/>
      </w:rPr>
    </w:lvl>
  </w:abstractNum>
  <w:abstractNum w:abstractNumId="13" w15:restartNumberingAfterBreak="0">
    <w:nsid w:val="45D011FC"/>
    <w:multiLevelType w:val="hybridMultilevel"/>
    <w:tmpl w:val="FFFFFFFF"/>
    <w:lvl w:ilvl="0" w:tplc="32380DDA">
      <w:start w:val="1"/>
      <w:numFmt w:val="bullet"/>
      <w:lvlText w:val=""/>
      <w:lvlJc w:val="left"/>
      <w:pPr>
        <w:ind w:left="720" w:hanging="360"/>
      </w:pPr>
      <w:rPr>
        <w:rFonts w:ascii="Symbol" w:hAnsi="Symbol" w:hint="default"/>
      </w:rPr>
    </w:lvl>
    <w:lvl w:ilvl="1" w:tplc="DCF05F3A">
      <w:start w:val="1"/>
      <w:numFmt w:val="bullet"/>
      <w:lvlText w:val=""/>
      <w:lvlJc w:val="left"/>
      <w:pPr>
        <w:ind w:left="1440" w:hanging="360"/>
      </w:pPr>
      <w:rPr>
        <w:rFonts w:ascii="Symbol" w:hAnsi="Symbol" w:hint="default"/>
      </w:rPr>
    </w:lvl>
    <w:lvl w:ilvl="2" w:tplc="C4440C10">
      <w:start w:val="1"/>
      <w:numFmt w:val="bullet"/>
      <w:lvlText w:val=""/>
      <w:lvlJc w:val="left"/>
      <w:pPr>
        <w:ind w:left="2160" w:hanging="360"/>
      </w:pPr>
      <w:rPr>
        <w:rFonts w:ascii="Wingdings" w:hAnsi="Wingdings" w:hint="default"/>
      </w:rPr>
    </w:lvl>
    <w:lvl w:ilvl="3" w:tplc="159C4FFE">
      <w:start w:val="1"/>
      <w:numFmt w:val="bullet"/>
      <w:lvlText w:val=""/>
      <w:lvlJc w:val="left"/>
      <w:pPr>
        <w:ind w:left="2880" w:hanging="360"/>
      </w:pPr>
      <w:rPr>
        <w:rFonts w:ascii="Symbol" w:hAnsi="Symbol" w:hint="default"/>
      </w:rPr>
    </w:lvl>
    <w:lvl w:ilvl="4" w:tplc="37808654">
      <w:start w:val="1"/>
      <w:numFmt w:val="bullet"/>
      <w:lvlText w:val="o"/>
      <w:lvlJc w:val="left"/>
      <w:pPr>
        <w:ind w:left="3600" w:hanging="360"/>
      </w:pPr>
      <w:rPr>
        <w:rFonts w:ascii="Courier New" w:hAnsi="Courier New" w:hint="default"/>
      </w:rPr>
    </w:lvl>
    <w:lvl w:ilvl="5" w:tplc="AAB45CB0">
      <w:start w:val="1"/>
      <w:numFmt w:val="bullet"/>
      <w:lvlText w:val=""/>
      <w:lvlJc w:val="left"/>
      <w:pPr>
        <w:ind w:left="4320" w:hanging="360"/>
      </w:pPr>
      <w:rPr>
        <w:rFonts w:ascii="Wingdings" w:hAnsi="Wingdings" w:hint="default"/>
      </w:rPr>
    </w:lvl>
    <w:lvl w:ilvl="6" w:tplc="2494B778">
      <w:start w:val="1"/>
      <w:numFmt w:val="bullet"/>
      <w:lvlText w:val=""/>
      <w:lvlJc w:val="left"/>
      <w:pPr>
        <w:ind w:left="5040" w:hanging="360"/>
      </w:pPr>
      <w:rPr>
        <w:rFonts w:ascii="Symbol" w:hAnsi="Symbol" w:hint="default"/>
      </w:rPr>
    </w:lvl>
    <w:lvl w:ilvl="7" w:tplc="FDC2AB46">
      <w:start w:val="1"/>
      <w:numFmt w:val="bullet"/>
      <w:lvlText w:val="o"/>
      <w:lvlJc w:val="left"/>
      <w:pPr>
        <w:ind w:left="5760" w:hanging="360"/>
      </w:pPr>
      <w:rPr>
        <w:rFonts w:ascii="Courier New" w:hAnsi="Courier New" w:hint="default"/>
      </w:rPr>
    </w:lvl>
    <w:lvl w:ilvl="8" w:tplc="2E6C48BA">
      <w:start w:val="1"/>
      <w:numFmt w:val="bullet"/>
      <w:lvlText w:val=""/>
      <w:lvlJc w:val="left"/>
      <w:pPr>
        <w:ind w:left="6480" w:hanging="360"/>
      </w:pPr>
      <w:rPr>
        <w:rFonts w:ascii="Wingdings" w:hAnsi="Wingdings" w:hint="default"/>
      </w:rPr>
    </w:lvl>
  </w:abstractNum>
  <w:abstractNum w:abstractNumId="14" w15:restartNumberingAfterBreak="0">
    <w:nsid w:val="46282341"/>
    <w:multiLevelType w:val="hybridMultilevel"/>
    <w:tmpl w:val="FFFFFFFF"/>
    <w:lvl w:ilvl="0" w:tplc="5CF0EEE4">
      <w:start w:val="1"/>
      <w:numFmt w:val="bullet"/>
      <w:lvlText w:val=""/>
      <w:lvlJc w:val="left"/>
      <w:pPr>
        <w:ind w:left="720" w:hanging="360"/>
      </w:pPr>
      <w:rPr>
        <w:rFonts w:ascii="Symbol" w:hAnsi="Symbol" w:hint="default"/>
      </w:rPr>
    </w:lvl>
    <w:lvl w:ilvl="1" w:tplc="49164F24">
      <w:start w:val="1"/>
      <w:numFmt w:val="bullet"/>
      <w:lvlText w:val=""/>
      <w:lvlJc w:val="left"/>
      <w:pPr>
        <w:ind w:left="1440" w:hanging="360"/>
      </w:pPr>
      <w:rPr>
        <w:rFonts w:ascii="Symbol" w:hAnsi="Symbol" w:hint="default"/>
      </w:rPr>
    </w:lvl>
    <w:lvl w:ilvl="2" w:tplc="7472B280">
      <w:start w:val="1"/>
      <w:numFmt w:val="bullet"/>
      <w:lvlText w:val=""/>
      <w:lvlJc w:val="left"/>
      <w:pPr>
        <w:ind w:left="2160" w:hanging="360"/>
      </w:pPr>
      <w:rPr>
        <w:rFonts w:ascii="Wingdings" w:hAnsi="Wingdings" w:hint="default"/>
      </w:rPr>
    </w:lvl>
    <w:lvl w:ilvl="3" w:tplc="5F9A21F6">
      <w:start w:val="1"/>
      <w:numFmt w:val="bullet"/>
      <w:lvlText w:val=""/>
      <w:lvlJc w:val="left"/>
      <w:pPr>
        <w:ind w:left="2880" w:hanging="360"/>
      </w:pPr>
      <w:rPr>
        <w:rFonts w:ascii="Symbol" w:hAnsi="Symbol" w:hint="default"/>
      </w:rPr>
    </w:lvl>
    <w:lvl w:ilvl="4" w:tplc="2072F7D0">
      <w:start w:val="1"/>
      <w:numFmt w:val="bullet"/>
      <w:lvlText w:val="o"/>
      <w:lvlJc w:val="left"/>
      <w:pPr>
        <w:ind w:left="3600" w:hanging="360"/>
      </w:pPr>
      <w:rPr>
        <w:rFonts w:ascii="Courier New" w:hAnsi="Courier New" w:hint="default"/>
      </w:rPr>
    </w:lvl>
    <w:lvl w:ilvl="5" w:tplc="6D46793E">
      <w:start w:val="1"/>
      <w:numFmt w:val="bullet"/>
      <w:lvlText w:val=""/>
      <w:lvlJc w:val="left"/>
      <w:pPr>
        <w:ind w:left="4320" w:hanging="360"/>
      </w:pPr>
      <w:rPr>
        <w:rFonts w:ascii="Wingdings" w:hAnsi="Wingdings" w:hint="default"/>
      </w:rPr>
    </w:lvl>
    <w:lvl w:ilvl="6" w:tplc="BBA8AB98">
      <w:start w:val="1"/>
      <w:numFmt w:val="bullet"/>
      <w:lvlText w:val=""/>
      <w:lvlJc w:val="left"/>
      <w:pPr>
        <w:ind w:left="5040" w:hanging="360"/>
      </w:pPr>
      <w:rPr>
        <w:rFonts w:ascii="Symbol" w:hAnsi="Symbol" w:hint="default"/>
      </w:rPr>
    </w:lvl>
    <w:lvl w:ilvl="7" w:tplc="87FAE38A">
      <w:start w:val="1"/>
      <w:numFmt w:val="bullet"/>
      <w:lvlText w:val="o"/>
      <w:lvlJc w:val="left"/>
      <w:pPr>
        <w:ind w:left="5760" w:hanging="360"/>
      </w:pPr>
      <w:rPr>
        <w:rFonts w:ascii="Courier New" w:hAnsi="Courier New" w:hint="default"/>
      </w:rPr>
    </w:lvl>
    <w:lvl w:ilvl="8" w:tplc="E4A2DA46">
      <w:start w:val="1"/>
      <w:numFmt w:val="bullet"/>
      <w:lvlText w:val=""/>
      <w:lvlJc w:val="left"/>
      <w:pPr>
        <w:ind w:left="6480" w:hanging="360"/>
      </w:pPr>
      <w:rPr>
        <w:rFonts w:ascii="Wingdings" w:hAnsi="Wingdings" w:hint="default"/>
      </w:rPr>
    </w:lvl>
  </w:abstractNum>
  <w:abstractNum w:abstractNumId="15" w15:restartNumberingAfterBreak="0">
    <w:nsid w:val="4D61558C"/>
    <w:multiLevelType w:val="hybridMultilevel"/>
    <w:tmpl w:val="301E65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1AD26E9"/>
    <w:multiLevelType w:val="hybridMultilevel"/>
    <w:tmpl w:val="FFFFFFFF"/>
    <w:lvl w:ilvl="0" w:tplc="CD3AE402">
      <w:start w:val="1"/>
      <w:numFmt w:val="decimal"/>
      <w:lvlText w:val="%1."/>
      <w:lvlJc w:val="left"/>
      <w:pPr>
        <w:ind w:left="720" w:hanging="360"/>
      </w:pPr>
    </w:lvl>
    <w:lvl w:ilvl="1" w:tplc="D58AA28C">
      <w:start w:val="1"/>
      <w:numFmt w:val="lowerLetter"/>
      <w:lvlText w:val="%2."/>
      <w:lvlJc w:val="left"/>
      <w:pPr>
        <w:ind w:left="1440" w:hanging="360"/>
      </w:pPr>
    </w:lvl>
    <w:lvl w:ilvl="2" w:tplc="723617CC">
      <w:start w:val="1"/>
      <w:numFmt w:val="lowerRoman"/>
      <w:lvlText w:val="%3."/>
      <w:lvlJc w:val="right"/>
      <w:pPr>
        <w:ind w:left="2160" w:hanging="180"/>
      </w:pPr>
    </w:lvl>
    <w:lvl w:ilvl="3" w:tplc="4588EF7E">
      <w:start w:val="1"/>
      <w:numFmt w:val="decimal"/>
      <w:lvlText w:val="%4."/>
      <w:lvlJc w:val="left"/>
      <w:pPr>
        <w:ind w:left="2880" w:hanging="360"/>
      </w:pPr>
    </w:lvl>
    <w:lvl w:ilvl="4" w:tplc="485A3A0A">
      <w:start w:val="1"/>
      <w:numFmt w:val="lowerLetter"/>
      <w:lvlText w:val="%5."/>
      <w:lvlJc w:val="left"/>
      <w:pPr>
        <w:ind w:left="3600" w:hanging="360"/>
      </w:pPr>
    </w:lvl>
    <w:lvl w:ilvl="5" w:tplc="22C4257A">
      <w:start w:val="1"/>
      <w:numFmt w:val="lowerRoman"/>
      <w:lvlText w:val="%6."/>
      <w:lvlJc w:val="right"/>
      <w:pPr>
        <w:ind w:left="4320" w:hanging="180"/>
      </w:pPr>
    </w:lvl>
    <w:lvl w:ilvl="6" w:tplc="139EDD72">
      <w:start w:val="1"/>
      <w:numFmt w:val="decimal"/>
      <w:lvlText w:val="%7."/>
      <w:lvlJc w:val="left"/>
      <w:pPr>
        <w:ind w:left="5040" w:hanging="360"/>
      </w:pPr>
    </w:lvl>
    <w:lvl w:ilvl="7" w:tplc="1CB6BC32">
      <w:start w:val="1"/>
      <w:numFmt w:val="lowerLetter"/>
      <w:lvlText w:val="%8."/>
      <w:lvlJc w:val="left"/>
      <w:pPr>
        <w:ind w:left="5760" w:hanging="360"/>
      </w:pPr>
    </w:lvl>
    <w:lvl w:ilvl="8" w:tplc="3ABA6ED6">
      <w:start w:val="1"/>
      <w:numFmt w:val="lowerRoman"/>
      <w:lvlText w:val="%9."/>
      <w:lvlJc w:val="right"/>
      <w:pPr>
        <w:ind w:left="6480" w:hanging="180"/>
      </w:pPr>
    </w:lvl>
  </w:abstractNum>
  <w:abstractNum w:abstractNumId="17" w15:restartNumberingAfterBreak="0">
    <w:nsid w:val="56F70396"/>
    <w:multiLevelType w:val="hybridMultilevel"/>
    <w:tmpl w:val="9FF8819C"/>
    <w:lvl w:ilvl="0" w:tplc="DFD0D9F4">
      <w:start w:val="1"/>
      <w:numFmt w:val="bullet"/>
      <w:lvlText w:val=""/>
      <w:lvlJc w:val="left"/>
      <w:pPr>
        <w:ind w:left="720" w:hanging="360"/>
      </w:pPr>
      <w:rPr>
        <w:rFonts w:ascii="Symbol" w:hAnsi="Symbol" w:hint="default"/>
      </w:rPr>
    </w:lvl>
    <w:lvl w:ilvl="1" w:tplc="269A5AEC">
      <w:start w:val="1"/>
      <w:numFmt w:val="bullet"/>
      <w:lvlText w:val=""/>
      <w:lvlJc w:val="left"/>
      <w:pPr>
        <w:ind w:left="1440" w:hanging="360"/>
      </w:pPr>
      <w:rPr>
        <w:rFonts w:ascii="Symbol" w:hAnsi="Symbol" w:hint="default"/>
      </w:rPr>
    </w:lvl>
    <w:lvl w:ilvl="2" w:tplc="6D92F8F0">
      <w:start w:val="1"/>
      <w:numFmt w:val="bullet"/>
      <w:lvlText w:val=""/>
      <w:lvlJc w:val="left"/>
      <w:pPr>
        <w:ind w:left="2160" w:hanging="360"/>
      </w:pPr>
      <w:rPr>
        <w:rFonts w:ascii="Wingdings" w:hAnsi="Wingdings" w:hint="default"/>
      </w:rPr>
    </w:lvl>
    <w:lvl w:ilvl="3" w:tplc="D9F630E4">
      <w:start w:val="1"/>
      <w:numFmt w:val="bullet"/>
      <w:lvlText w:val=""/>
      <w:lvlJc w:val="left"/>
      <w:pPr>
        <w:ind w:left="2880" w:hanging="360"/>
      </w:pPr>
      <w:rPr>
        <w:rFonts w:ascii="Symbol" w:hAnsi="Symbol" w:hint="default"/>
      </w:rPr>
    </w:lvl>
    <w:lvl w:ilvl="4" w:tplc="F104EF70">
      <w:start w:val="1"/>
      <w:numFmt w:val="bullet"/>
      <w:lvlText w:val="o"/>
      <w:lvlJc w:val="left"/>
      <w:pPr>
        <w:ind w:left="3600" w:hanging="360"/>
      </w:pPr>
      <w:rPr>
        <w:rFonts w:ascii="Courier New" w:hAnsi="Courier New" w:hint="default"/>
      </w:rPr>
    </w:lvl>
    <w:lvl w:ilvl="5" w:tplc="29B2E08A">
      <w:start w:val="1"/>
      <w:numFmt w:val="bullet"/>
      <w:lvlText w:val=""/>
      <w:lvlJc w:val="left"/>
      <w:pPr>
        <w:ind w:left="4320" w:hanging="360"/>
      </w:pPr>
      <w:rPr>
        <w:rFonts w:ascii="Wingdings" w:hAnsi="Wingdings" w:hint="default"/>
      </w:rPr>
    </w:lvl>
    <w:lvl w:ilvl="6" w:tplc="9CF4BE5E">
      <w:start w:val="1"/>
      <w:numFmt w:val="bullet"/>
      <w:lvlText w:val=""/>
      <w:lvlJc w:val="left"/>
      <w:pPr>
        <w:ind w:left="5040" w:hanging="360"/>
      </w:pPr>
      <w:rPr>
        <w:rFonts w:ascii="Symbol" w:hAnsi="Symbol" w:hint="default"/>
      </w:rPr>
    </w:lvl>
    <w:lvl w:ilvl="7" w:tplc="CFA0BC0A">
      <w:start w:val="1"/>
      <w:numFmt w:val="bullet"/>
      <w:lvlText w:val="o"/>
      <w:lvlJc w:val="left"/>
      <w:pPr>
        <w:ind w:left="5760" w:hanging="360"/>
      </w:pPr>
      <w:rPr>
        <w:rFonts w:ascii="Courier New" w:hAnsi="Courier New" w:hint="default"/>
      </w:rPr>
    </w:lvl>
    <w:lvl w:ilvl="8" w:tplc="7248A134">
      <w:start w:val="1"/>
      <w:numFmt w:val="bullet"/>
      <w:lvlText w:val=""/>
      <w:lvlJc w:val="left"/>
      <w:pPr>
        <w:ind w:left="6480" w:hanging="360"/>
      </w:pPr>
      <w:rPr>
        <w:rFonts w:ascii="Wingdings" w:hAnsi="Wingdings" w:hint="default"/>
      </w:rPr>
    </w:lvl>
  </w:abstractNum>
  <w:abstractNum w:abstractNumId="18" w15:restartNumberingAfterBreak="0">
    <w:nsid w:val="67C70C3D"/>
    <w:multiLevelType w:val="hybridMultilevel"/>
    <w:tmpl w:val="840C57CC"/>
    <w:lvl w:ilvl="0" w:tplc="A1409A40">
      <w:start w:val="1"/>
      <w:numFmt w:val="decimal"/>
      <w:lvlText w:val="%1."/>
      <w:lvlJc w:val="left"/>
      <w:pPr>
        <w:ind w:left="720" w:hanging="360"/>
      </w:pPr>
    </w:lvl>
    <w:lvl w:ilvl="1" w:tplc="23FA7E66">
      <w:start w:val="1"/>
      <w:numFmt w:val="lowerLetter"/>
      <w:lvlText w:val="%2."/>
      <w:lvlJc w:val="left"/>
      <w:pPr>
        <w:ind w:left="1440" w:hanging="360"/>
      </w:pPr>
    </w:lvl>
    <w:lvl w:ilvl="2" w:tplc="71147A1C">
      <w:start w:val="1"/>
      <w:numFmt w:val="lowerRoman"/>
      <w:lvlText w:val="%3."/>
      <w:lvlJc w:val="right"/>
      <w:pPr>
        <w:ind w:left="2160" w:hanging="180"/>
      </w:pPr>
    </w:lvl>
    <w:lvl w:ilvl="3" w:tplc="02409BD6">
      <w:start w:val="1"/>
      <w:numFmt w:val="decimal"/>
      <w:lvlText w:val="%4."/>
      <w:lvlJc w:val="left"/>
      <w:pPr>
        <w:ind w:left="2880" w:hanging="360"/>
      </w:pPr>
    </w:lvl>
    <w:lvl w:ilvl="4" w:tplc="04B61CD6">
      <w:start w:val="1"/>
      <w:numFmt w:val="lowerLetter"/>
      <w:lvlText w:val="%5."/>
      <w:lvlJc w:val="left"/>
      <w:pPr>
        <w:ind w:left="3600" w:hanging="360"/>
      </w:pPr>
    </w:lvl>
    <w:lvl w:ilvl="5" w:tplc="A2645B8E">
      <w:start w:val="1"/>
      <w:numFmt w:val="lowerRoman"/>
      <w:lvlText w:val="%6."/>
      <w:lvlJc w:val="right"/>
      <w:pPr>
        <w:ind w:left="4320" w:hanging="180"/>
      </w:pPr>
    </w:lvl>
    <w:lvl w:ilvl="6" w:tplc="E82C9686">
      <w:start w:val="1"/>
      <w:numFmt w:val="decimal"/>
      <w:lvlText w:val="%7."/>
      <w:lvlJc w:val="left"/>
      <w:pPr>
        <w:ind w:left="5040" w:hanging="360"/>
      </w:pPr>
    </w:lvl>
    <w:lvl w:ilvl="7" w:tplc="11287E2C">
      <w:start w:val="1"/>
      <w:numFmt w:val="lowerLetter"/>
      <w:lvlText w:val="%8."/>
      <w:lvlJc w:val="left"/>
      <w:pPr>
        <w:ind w:left="5760" w:hanging="360"/>
      </w:pPr>
    </w:lvl>
    <w:lvl w:ilvl="8" w:tplc="C220E674">
      <w:start w:val="1"/>
      <w:numFmt w:val="lowerRoman"/>
      <w:lvlText w:val="%9."/>
      <w:lvlJc w:val="right"/>
      <w:pPr>
        <w:ind w:left="6480" w:hanging="180"/>
      </w:pPr>
    </w:lvl>
  </w:abstractNum>
  <w:abstractNum w:abstractNumId="19" w15:restartNumberingAfterBreak="0">
    <w:nsid w:val="718002B8"/>
    <w:multiLevelType w:val="hybridMultilevel"/>
    <w:tmpl w:val="E67E244E"/>
    <w:lvl w:ilvl="0" w:tplc="22D212EE">
      <w:start w:val="1"/>
      <w:numFmt w:val="decimal"/>
      <w:lvlText w:val="%1."/>
      <w:lvlJc w:val="left"/>
      <w:pPr>
        <w:ind w:left="720" w:hanging="360"/>
      </w:pPr>
    </w:lvl>
    <w:lvl w:ilvl="1" w:tplc="8D8A5D2A">
      <w:start w:val="1"/>
      <w:numFmt w:val="bullet"/>
      <w:lvlText w:val=""/>
      <w:lvlJc w:val="left"/>
      <w:pPr>
        <w:ind w:left="1440" w:hanging="360"/>
      </w:pPr>
    </w:lvl>
    <w:lvl w:ilvl="2" w:tplc="688EA4BA">
      <w:start w:val="1"/>
      <w:numFmt w:val="lowerRoman"/>
      <w:lvlText w:val="%3."/>
      <w:lvlJc w:val="right"/>
      <w:pPr>
        <w:ind w:left="2160" w:hanging="180"/>
      </w:pPr>
    </w:lvl>
    <w:lvl w:ilvl="3" w:tplc="E36E98B8">
      <w:start w:val="1"/>
      <w:numFmt w:val="decimal"/>
      <w:lvlText w:val="%4."/>
      <w:lvlJc w:val="left"/>
      <w:pPr>
        <w:ind w:left="2880" w:hanging="360"/>
      </w:pPr>
    </w:lvl>
    <w:lvl w:ilvl="4" w:tplc="3FAC24CE">
      <w:start w:val="1"/>
      <w:numFmt w:val="lowerLetter"/>
      <w:lvlText w:val="%5."/>
      <w:lvlJc w:val="left"/>
      <w:pPr>
        <w:ind w:left="3600" w:hanging="360"/>
      </w:pPr>
    </w:lvl>
    <w:lvl w:ilvl="5" w:tplc="525022A6">
      <w:start w:val="1"/>
      <w:numFmt w:val="lowerRoman"/>
      <w:lvlText w:val="%6."/>
      <w:lvlJc w:val="right"/>
      <w:pPr>
        <w:ind w:left="4320" w:hanging="180"/>
      </w:pPr>
    </w:lvl>
    <w:lvl w:ilvl="6" w:tplc="7BCA7000">
      <w:start w:val="1"/>
      <w:numFmt w:val="decimal"/>
      <w:lvlText w:val="%7."/>
      <w:lvlJc w:val="left"/>
      <w:pPr>
        <w:ind w:left="5040" w:hanging="360"/>
      </w:pPr>
    </w:lvl>
    <w:lvl w:ilvl="7" w:tplc="47D2D052">
      <w:start w:val="1"/>
      <w:numFmt w:val="lowerLetter"/>
      <w:lvlText w:val="%8."/>
      <w:lvlJc w:val="left"/>
      <w:pPr>
        <w:ind w:left="5760" w:hanging="360"/>
      </w:pPr>
    </w:lvl>
    <w:lvl w:ilvl="8" w:tplc="8F122696">
      <w:start w:val="1"/>
      <w:numFmt w:val="lowerRoman"/>
      <w:lvlText w:val="%9."/>
      <w:lvlJc w:val="right"/>
      <w:pPr>
        <w:ind w:left="6480" w:hanging="180"/>
      </w:pPr>
    </w:lvl>
  </w:abstractNum>
  <w:num w:numId="1">
    <w:abstractNumId w:val="4"/>
  </w:num>
  <w:num w:numId="2">
    <w:abstractNumId w:val="7"/>
  </w:num>
  <w:num w:numId="3">
    <w:abstractNumId w:val="17"/>
  </w:num>
  <w:num w:numId="4">
    <w:abstractNumId w:val="18"/>
  </w:num>
  <w:num w:numId="5">
    <w:abstractNumId w:val="10"/>
  </w:num>
  <w:num w:numId="6">
    <w:abstractNumId w:val="5"/>
  </w:num>
  <w:num w:numId="7">
    <w:abstractNumId w:val="12"/>
  </w:num>
  <w:num w:numId="8">
    <w:abstractNumId w:val="19"/>
  </w:num>
  <w:num w:numId="9">
    <w:abstractNumId w:val="11"/>
  </w:num>
  <w:num w:numId="10">
    <w:abstractNumId w:val="14"/>
  </w:num>
  <w:num w:numId="11">
    <w:abstractNumId w:val="8"/>
  </w:num>
  <w:num w:numId="12">
    <w:abstractNumId w:val="6"/>
  </w:num>
  <w:num w:numId="13">
    <w:abstractNumId w:val="16"/>
  </w:num>
  <w:num w:numId="14">
    <w:abstractNumId w:val="13"/>
  </w:num>
  <w:num w:numId="15">
    <w:abstractNumId w:val="9"/>
  </w:num>
  <w:num w:numId="16">
    <w:abstractNumId w:val="1"/>
  </w:num>
  <w:num w:numId="17">
    <w:abstractNumId w:val="3"/>
  </w:num>
  <w:num w:numId="18">
    <w:abstractNumId w:val="0"/>
  </w:num>
  <w:num w:numId="19">
    <w:abstractNumId w:val="15"/>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9670AC1"/>
    <w:rsid w:val="0000570C"/>
    <w:rsid w:val="000223A8"/>
    <w:rsid w:val="00034B12"/>
    <w:rsid w:val="0008459D"/>
    <w:rsid w:val="000A0980"/>
    <w:rsid w:val="000C1C16"/>
    <w:rsid w:val="000D682A"/>
    <w:rsid w:val="000E6B08"/>
    <w:rsid w:val="00136D23"/>
    <w:rsid w:val="001865CD"/>
    <w:rsid w:val="001F565B"/>
    <w:rsid w:val="00221CBC"/>
    <w:rsid w:val="00242903"/>
    <w:rsid w:val="002558C2"/>
    <w:rsid w:val="002E6A43"/>
    <w:rsid w:val="00317787"/>
    <w:rsid w:val="0032174E"/>
    <w:rsid w:val="00332DDF"/>
    <w:rsid w:val="003453E6"/>
    <w:rsid w:val="00353A0E"/>
    <w:rsid w:val="003720E9"/>
    <w:rsid w:val="003849D6"/>
    <w:rsid w:val="003975C9"/>
    <w:rsid w:val="003A027C"/>
    <w:rsid w:val="003A28A6"/>
    <w:rsid w:val="003A78A3"/>
    <w:rsid w:val="003B142F"/>
    <w:rsid w:val="00416284"/>
    <w:rsid w:val="0043480A"/>
    <w:rsid w:val="00442BDC"/>
    <w:rsid w:val="00474918"/>
    <w:rsid w:val="004D3309"/>
    <w:rsid w:val="005362DC"/>
    <w:rsid w:val="005552B0"/>
    <w:rsid w:val="00577A8A"/>
    <w:rsid w:val="005B4C57"/>
    <w:rsid w:val="005D6C71"/>
    <w:rsid w:val="006074EF"/>
    <w:rsid w:val="006826FD"/>
    <w:rsid w:val="006C5B13"/>
    <w:rsid w:val="006D126A"/>
    <w:rsid w:val="006D1A8C"/>
    <w:rsid w:val="006F771F"/>
    <w:rsid w:val="00751256"/>
    <w:rsid w:val="00801EF8"/>
    <w:rsid w:val="0080655A"/>
    <w:rsid w:val="00824ECD"/>
    <w:rsid w:val="00865AEF"/>
    <w:rsid w:val="0087279D"/>
    <w:rsid w:val="00872B76"/>
    <w:rsid w:val="008919F1"/>
    <w:rsid w:val="008A0C52"/>
    <w:rsid w:val="008A7737"/>
    <w:rsid w:val="00923192"/>
    <w:rsid w:val="00956650"/>
    <w:rsid w:val="009571F9"/>
    <w:rsid w:val="00993A8F"/>
    <w:rsid w:val="00A02E51"/>
    <w:rsid w:val="00A4745E"/>
    <w:rsid w:val="00A819C8"/>
    <w:rsid w:val="00B3237C"/>
    <w:rsid w:val="00B338E4"/>
    <w:rsid w:val="00B57BA7"/>
    <w:rsid w:val="00B77372"/>
    <w:rsid w:val="00B81099"/>
    <w:rsid w:val="00B82178"/>
    <w:rsid w:val="00BA1DEE"/>
    <w:rsid w:val="00C150CA"/>
    <w:rsid w:val="00C324C5"/>
    <w:rsid w:val="00C66607"/>
    <w:rsid w:val="00CA68A8"/>
    <w:rsid w:val="00CA6ADD"/>
    <w:rsid w:val="00CE5BB0"/>
    <w:rsid w:val="00CF1D31"/>
    <w:rsid w:val="00D648D2"/>
    <w:rsid w:val="00DC4795"/>
    <w:rsid w:val="00DD037A"/>
    <w:rsid w:val="00DD2CCA"/>
    <w:rsid w:val="00DD3245"/>
    <w:rsid w:val="00E361DF"/>
    <w:rsid w:val="00E61185"/>
    <w:rsid w:val="00EB544B"/>
    <w:rsid w:val="00FB1AB6"/>
    <w:rsid w:val="00FB5E77"/>
    <w:rsid w:val="01301D3C"/>
    <w:rsid w:val="01962B9A"/>
    <w:rsid w:val="020E5BEC"/>
    <w:rsid w:val="05AE4ADF"/>
    <w:rsid w:val="05B95884"/>
    <w:rsid w:val="06896F36"/>
    <w:rsid w:val="07591069"/>
    <w:rsid w:val="0815BCBF"/>
    <w:rsid w:val="08E8C65A"/>
    <w:rsid w:val="0A27ACCA"/>
    <w:rsid w:val="0C50CFFD"/>
    <w:rsid w:val="0CC77099"/>
    <w:rsid w:val="0DA31799"/>
    <w:rsid w:val="0DC851ED"/>
    <w:rsid w:val="0E52B1F1"/>
    <w:rsid w:val="0E6340FA"/>
    <w:rsid w:val="0FF8E6C2"/>
    <w:rsid w:val="11E99636"/>
    <w:rsid w:val="14DB176A"/>
    <w:rsid w:val="153076CD"/>
    <w:rsid w:val="15727090"/>
    <w:rsid w:val="15C20416"/>
    <w:rsid w:val="15D077AE"/>
    <w:rsid w:val="1688C1A6"/>
    <w:rsid w:val="16DBA43F"/>
    <w:rsid w:val="17CDE3D6"/>
    <w:rsid w:val="1898862A"/>
    <w:rsid w:val="192B2554"/>
    <w:rsid w:val="19670AC1"/>
    <w:rsid w:val="1C921D30"/>
    <w:rsid w:val="1DE6633D"/>
    <w:rsid w:val="1DEE05C0"/>
    <w:rsid w:val="1DF2E3A3"/>
    <w:rsid w:val="208CEDAF"/>
    <w:rsid w:val="211E03FF"/>
    <w:rsid w:val="21AA90AC"/>
    <w:rsid w:val="21E1BBE6"/>
    <w:rsid w:val="224DDA47"/>
    <w:rsid w:val="22B7D9DF"/>
    <w:rsid w:val="22BDEA5D"/>
    <w:rsid w:val="265F8DEB"/>
    <w:rsid w:val="28C5E733"/>
    <w:rsid w:val="2AB3606B"/>
    <w:rsid w:val="2B0B79E2"/>
    <w:rsid w:val="2B1F0C48"/>
    <w:rsid w:val="2C16F1D8"/>
    <w:rsid w:val="2D6F722E"/>
    <w:rsid w:val="2D7BDFA3"/>
    <w:rsid w:val="2EA3CB0B"/>
    <w:rsid w:val="2ED10944"/>
    <w:rsid w:val="2F34D2C5"/>
    <w:rsid w:val="30AF0553"/>
    <w:rsid w:val="32AA76BC"/>
    <w:rsid w:val="33AA92C0"/>
    <w:rsid w:val="3435F63F"/>
    <w:rsid w:val="34E952CF"/>
    <w:rsid w:val="34F23F70"/>
    <w:rsid w:val="374CA69F"/>
    <w:rsid w:val="389B41F3"/>
    <w:rsid w:val="38ADF2C7"/>
    <w:rsid w:val="39550048"/>
    <w:rsid w:val="396E3980"/>
    <w:rsid w:val="397756D0"/>
    <w:rsid w:val="3A325796"/>
    <w:rsid w:val="3A6F12D5"/>
    <w:rsid w:val="3BE235AE"/>
    <w:rsid w:val="3CFBDDAC"/>
    <w:rsid w:val="3D517506"/>
    <w:rsid w:val="40B4208D"/>
    <w:rsid w:val="41654A00"/>
    <w:rsid w:val="416E66A7"/>
    <w:rsid w:val="43011A61"/>
    <w:rsid w:val="4309B3F3"/>
    <w:rsid w:val="431D3DED"/>
    <w:rsid w:val="4493C484"/>
    <w:rsid w:val="451E6F29"/>
    <w:rsid w:val="48264626"/>
    <w:rsid w:val="4854EC1D"/>
    <w:rsid w:val="490AAE24"/>
    <w:rsid w:val="49DAF538"/>
    <w:rsid w:val="4B38EFC3"/>
    <w:rsid w:val="4CEFBAFE"/>
    <w:rsid w:val="4D68DD29"/>
    <w:rsid w:val="500676D0"/>
    <w:rsid w:val="50F87153"/>
    <w:rsid w:val="511E2A92"/>
    <w:rsid w:val="51D24A3E"/>
    <w:rsid w:val="5214C335"/>
    <w:rsid w:val="53624E5B"/>
    <w:rsid w:val="53CF67B5"/>
    <w:rsid w:val="554DD77B"/>
    <w:rsid w:val="57D00A85"/>
    <w:rsid w:val="58DCD89F"/>
    <w:rsid w:val="5AD5995C"/>
    <w:rsid w:val="5C3C1095"/>
    <w:rsid w:val="5D0087AA"/>
    <w:rsid w:val="5D6792AC"/>
    <w:rsid w:val="5E46F774"/>
    <w:rsid w:val="601695B8"/>
    <w:rsid w:val="60556F2C"/>
    <w:rsid w:val="61CA67DA"/>
    <w:rsid w:val="62FD6BAF"/>
    <w:rsid w:val="63CB8924"/>
    <w:rsid w:val="64BA7A53"/>
    <w:rsid w:val="6529989B"/>
    <w:rsid w:val="65DCC477"/>
    <w:rsid w:val="66A513F1"/>
    <w:rsid w:val="66A58282"/>
    <w:rsid w:val="66CF3AC8"/>
    <w:rsid w:val="67D85B40"/>
    <w:rsid w:val="67F161B5"/>
    <w:rsid w:val="6A7F9B8F"/>
    <w:rsid w:val="6AC30D21"/>
    <w:rsid w:val="6C096996"/>
    <w:rsid w:val="6C3F5C0E"/>
    <w:rsid w:val="6D35D12C"/>
    <w:rsid w:val="6D5BC757"/>
    <w:rsid w:val="6E1B0339"/>
    <w:rsid w:val="6E7C0A39"/>
    <w:rsid w:val="6FE24C12"/>
    <w:rsid w:val="70B74360"/>
    <w:rsid w:val="7192FDCA"/>
    <w:rsid w:val="7235E6B0"/>
    <w:rsid w:val="72B374CA"/>
    <w:rsid w:val="732DFF09"/>
    <w:rsid w:val="75C20CA4"/>
    <w:rsid w:val="794751B5"/>
    <w:rsid w:val="79A208CE"/>
    <w:rsid w:val="7CCFD763"/>
    <w:rsid w:val="7D5F37AE"/>
    <w:rsid w:val="7E02F3B8"/>
    <w:rsid w:val="7EA7CABD"/>
    <w:rsid w:val="7F3632B6"/>
    <w:rsid w:val="7F393F70"/>
    <w:rsid w:val="7FA46F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670AC1"/>
  <w15:chartTrackingRefBased/>
  <w15:docId w15:val="{864C5C7F-8806-4E17-9282-6AE7B36CA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B82178"/>
    <w:rPr>
      <w:b/>
      <w:bCs/>
    </w:rPr>
  </w:style>
  <w:style w:type="character" w:customStyle="1" w:styleId="CommentSubjectChar">
    <w:name w:val="Comment Subject Char"/>
    <w:basedOn w:val="CommentTextChar"/>
    <w:link w:val="CommentSubject"/>
    <w:uiPriority w:val="99"/>
    <w:semiHidden/>
    <w:rsid w:val="00B82178"/>
    <w:rPr>
      <w:b/>
      <w:bCs/>
      <w:sz w:val="20"/>
      <w:szCs w:val="20"/>
    </w:rPr>
  </w:style>
  <w:style w:type="paragraph" w:styleId="Header">
    <w:name w:val="header"/>
    <w:basedOn w:val="Normal"/>
    <w:link w:val="HeaderChar"/>
    <w:uiPriority w:val="99"/>
    <w:unhideWhenUsed/>
    <w:rsid w:val="00332D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2DDF"/>
  </w:style>
  <w:style w:type="paragraph" w:styleId="Footer">
    <w:name w:val="footer"/>
    <w:basedOn w:val="Normal"/>
    <w:link w:val="FooterChar"/>
    <w:uiPriority w:val="99"/>
    <w:unhideWhenUsed/>
    <w:rsid w:val="00332D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2DDF"/>
  </w:style>
  <w:style w:type="paragraph" w:styleId="NormalWeb">
    <w:name w:val="Normal (Web)"/>
    <w:basedOn w:val="Normal"/>
    <w:uiPriority w:val="99"/>
    <w:semiHidden/>
    <w:unhideWhenUsed/>
    <w:rsid w:val="0092319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23192"/>
    <w:rPr>
      <w:color w:val="0000FF"/>
      <w:u w:val="single"/>
    </w:rPr>
  </w:style>
  <w:style w:type="paragraph" w:customStyle="1" w:styleId="paragraph">
    <w:name w:val="paragraph"/>
    <w:basedOn w:val="Normal"/>
    <w:rsid w:val="0032174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32174E"/>
  </w:style>
  <w:style w:type="character" w:customStyle="1" w:styleId="eop">
    <w:name w:val="eop"/>
    <w:basedOn w:val="DefaultParagraphFont"/>
    <w:rsid w:val="0032174E"/>
  </w:style>
  <w:style w:type="character" w:styleId="UnresolvedMention">
    <w:name w:val="Unresolved Mention"/>
    <w:basedOn w:val="DefaultParagraphFont"/>
    <w:uiPriority w:val="99"/>
    <w:semiHidden/>
    <w:unhideWhenUsed/>
    <w:rsid w:val="0000570C"/>
    <w:rPr>
      <w:color w:val="605E5C"/>
      <w:shd w:val="clear" w:color="auto" w:fill="E1DFDD"/>
    </w:rPr>
  </w:style>
  <w:style w:type="character" w:styleId="FollowedHyperlink">
    <w:name w:val="FollowedHyperlink"/>
    <w:basedOn w:val="DefaultParagraphFont"/>
    <w:uiPriority w:val="99"/>
    <w:semiHidden/>
    <w:unhideWhenUsed/>
    <w:rsid w:val="0000570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0735921">
      <w:bodyDiv w:val="1"/>
      <w:marLeft w:val="0"/>
      <w:marRight w:val="0"/>
      <w:marTop w:val="0"/>
      <w:marBottom w:val="0"/>
      <w:divBdr>
        <w:top w:val="none" w:sz="0" w:space="0" w:color="auto"/>
        <w:left w:val="none" w:sz="0" w:space="0" w:color="auto"/>
        <w:bottom w:val="none" w:sz="0" w:space="0" w:color="auto"/>
        <w:right w:val="none" w:sz="0" w:space="0" w:color="auto"/>
      </w:divBdr>
    </w:div>
    <w:div w:id="440300443">
      <w:bodyDiv w:val="1"/>
      <w:marLeft w:val="0"/>
      <w:marRight w:val="0"/>
      <w:marTop w:val="0"/>
      <w:marBottom w:val="0"/>
      <w:divBdr>
        <w:top w:val="none" w:sz="0" w:space="0" w:color="auto"/>
        <w:left w:val="none" w:sz="0" w:space="0" w:color="auto"/>
        <w:bottom w:val="none" w:sz="0" w:space="0" w:color="auto"/>
        <w:right w:val="none" w:sz="0" w:space="0" w:color="auto"/>
      </w:divBdr>
      <w:divsChild>
        <w:div w:id="508451057">
          <w:marLeft w:val="0"/>
          <w:marRight w:val="0"/>
          <w:marTop w:val="0"/>
          <w:marBottom w:val="0"/>
          <w:divBdr>
            <w:top w:val="none" w:sz="0" w:space="0" w:color="auto"/>
            <w:left w:val="none" w:sz="0" w:space="0" w:color="auto"/>
            <w:bottom w:val="none" w:sz="0" w:space="0" w:color="auto"/>
            <w:right w:val="none" w:sz="0" w:space="0" w:color="auto"/>
          </w:divBdr>
        </w:div>
        <w:div w:id="742214095">
          <w:marLeft w:val="0"/>
          <w:marRight w:val="0"/>
          <w:marTop w:val="0"/>
          <w:marBottom w:val="0"/>
          <w:divBdr>
            <w:top w:val="none" w:sz="0" w:space="0" w:color="auto"/>
            <w:left w:val="none" w:sz="0" w:space="0" w:color="auto"/>
            <w:bottom w:val="none" w:sz="0" w:space="0" w:color="auto"/>
            <w:right w:val="none" w:sz="0" w:space="0" w:color="auto"/>
          </w:divBdr>
        </w:div>
        <w:div w:id="958150881">
          <w:marLeft w:val="0"/>
          <w:marRight w:val="0"/>
          <w:marTop w:val="0"/>
          <w:marBottom w:val="0"/>
          <w:divBdr>
            <w:top w:val="none" w:sz="0" w:space="0" w:color="auto"/>
            <w:left w:val="none" w:sz="0" w:space="0" w:color="auto"/>
            <w:bottom w:val="none" w:sz="0" w:space="0" w:color="auto"/>
            <w:right w:val="none" w:sz="0" w:space="0" w:color="auto"/>
          </w:divBdr>
        </w:div>
      </w:divsChild>
    </w:div>
    <w:div w:id="1956256691">
      <w:bodyDiv w:val="1"/>
      <w:marLeft w:val="0"/>
      <w:marRight w:val="0"/>
      <w:marTop w:val="0"/>
      <w:marBottom w:val="0"/>
      <w:divBdr>
        <w:top w:val="none" w:sz="0" w:space="0" w:color="auto"/>
        <w:left w:val="none" w:sz="0" w:space="0" w:color="auto"/>
        <w:bottom w:val="none" w:sz="0" w:space="0" w:color="auto"/>
        <w:right w:val="none" w:sz="0" w:space="0" w:color="auto"/>
      </w:divBdr>
      <w:divsChild>
        <w:div w:id="823085056">
          <w:marLeft w:val="0"/>
          <w:marRight w:val="0"/>
          <w:marTop w:val="0"/>
          <w:marBottom w:val="0"/>
          <w:divBdr>
            <w:top w:val="none" w:sz="0" w:space="0" w:color="auto"/>
            <w:left w:val="none" w:sz="0" w:space="0" w:color="auto"/>
            <w:bottom w:val="none" w:sz="0" w:space="0" w:color="auto"/>
            <w:right w:val="none" w:sz="0" w:space="0" w:color="auto"/>
          </w:divBdr>
        </w:div>
        <w:div w:id="1302687435">
          <w:marLeft w:val="0"/>
          <w:marRight w:val="0"/>
          <w:marTop w:val="0"/>
          <w:marBottom w:val="0"/>
          <w:divBdr>
            <w:top w:val="none" w:sz="0" w:space="0" w:color="auto"/>
            <w:left w:val="none" w:sz="0" w:space="0" w:color="auto"/>
            <w:bottom w:val="none" w:sz="0" w:space="0" w:color="auto"/>
            <w:right w:val="none" w:sz="0" w:space="0" w:color="auto"/>
          </w:divBdr>
        </w:div>
        <w:div w:id="501508453">
          <w:marLeft w:val="0"/>
          <w:marRight w:val="0"/>
          <w:marTop w:val="0"/>
          <w:marBottom w:val="0"/>
          <w:divBdr>
            <w:top w:val="none" w:sz="0" w:space="0" w:color="auto"/>
            <w:left w:val="none" w:sz="0" w:space="0" w:color="auto"/>
            <w:bottom w:val="none" w:sz="0" w:space="0" w:color="auto"/>
            <w:right w:val="none" w:sz="0" w:space="0" w:color="auto"/>
          </w:divBdr>
        </w:div>
        <w:div w:id="1761179556">
          <w:marLeft w:val="0"/>
          <w:marRight w:val="0"/>
          <w:marTop w:val="0"/>
          <w:marBottom w:val="0"/>
          <w:divBdr>
            <w:top w:val="none" w:sz="0" w:space="0" w:color="auto"/>
            <w:left w:val="none" w:sz="0" w:space="0" w:color="auto"/>
            <w:bottom w:val="none" w:sz="0" w:space="0" w:color="auto"/>
            <w:right w:val="none" w:sz="0" w:space="0" w:color="auto"/>
          </w:divBdr>
        </w:div>
        <w:div w:id="81536694">
          <w:marLeft w:val="0"/>
          <w:marRight w:val="0"/>
          <w:marTop w:val="0"/>
          <w:marBottom w:val="0"/>
          <w:divBdr>
            <w:top w:val="none" w:sz="0" w:space="0" w:color="auto"/>
            <w:left w:val="none" w:sz="0" w:space="0" w:color="auto"/>
            <w:bottom w:val="none" w:sz="0" w:space="0" w:color="auto"/>
            <w:right w:val="none" w:sz="0" w:space="0" w:color="auto"/>
          </w:divBdr>
        </w:div>
        <w:div w:id="885677386">
          <w:marLeft w:val="0"/>
          <w:marRight w:val="0"/>
          <w:marTop w:val="0"/>
          <w:marBottom w:val="0"/>
          <w:divBdr>
            <w:top w:val="none" w:sz="0" w:space="0" w:color="auto"/>
            <w:left w:val="none" w:sz="0" w:space="0" w:color="auto"/>
            <w:bottom w:val="none" w:sz="0" w:space="0" w:color="auto"/>
            <w:right w:val="none" w:sz="0" w:space="0" w:color="auto"/>
          </w:divBdr>
        </w:div>
        <w:div w:id="180357195">
          <w:marLeft w:val="0"/>
          <w:marRight w:val="0"/>
          <w:marTop w:val="0"/>
          <w:marBottom w:val="0"/>
          <w:divBdr>
            <w:top w:val="none" w:sz="0" w:space="0" w:color="auto"/>
            <w:left w:val="none" w:sz="0" w:space="0" w:color="auto"/>
            <w:bottom w:val="none" w:sz="0" w:space="0" w:color="auto"/>
            <w:right w:val="none" w:sz="0" w:space="0" w:color="auto"/>
          </w:divBdr>
        </w:div>
        <w:div w:id="554703706">
          <w:marLeft w:val="0"/>
          <w:marRight w:val="0"/>
          <w:marTop w:val="0"/>
          <w:marBottom w:val="0"/>
          <w:divBdr>
            <w:top w:val="none" w:sz="0" w:space="0" w:color="auto"/>
            <w:left w:val="none" w:sz="0" w:space="0" w:color="auto"/>
            <w:bottom w:val="none" w:sz="0" w:space="0" w:color="auto"/>
            <w:right w:val="none" w:sz="0" w:space="0" w:color="auto"/>
          </w:divBdr>
        </w:div>
        <w:div w:id="1382482948">
          <w:marLeft w:val="0"/>
          <w:marRight w:val="0"/>
          <w:marTop w:val="0"/>
          <w:marBottom w:val="0"/>
          <w:divBdr>
            <w:top w:val="none" w:sz="0" w:space="0" w:color="auto"/>
            <w:left w:val="none" w:sz="0" w:space="0" w:color="auto"/>
            <w:bottom w:val="none" w:sz="0" w:space="0" w:color="auto"/>
            <w:right w:val="none" w:sz="0" w:space="0" w:color="auto"/>
          </w:divBdr>
        </w:div>
        <w:div w:id="249823316">
          <w:marLeft w:val="0"/>
          <w:marRight w:val="0"/>
          <w:marTop w:val="0"/>
          <w:marBottom w:val="0"/>
          <w:divBdr>
            <w:top w:val="none" w:sz="0" w:space="0" w:color="auto"/>
            <w:left w:val="none" w:sz="0" w:space="0" w:color="auto"/>
            <w:bottom w:val="none" w:sz="0" w:space="0" w:color="auto"/>
            <w:right w:val="none" w:sz="0" w:space="0" w:color="auto"/>
          </w:divBdr>
        </w:div>
        <w:div w:id="7988861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VIECmicrogridproject@bvielectricity.com" TargetMode="External"/><Relationship Id="rId3" Type="http://schemas.openxmlformats.org/officeDocument/2006/relationships/settings" Target="settings.xml"/><Relationship Id="rId7" Type="http://schemas.openxmlformats.org/officeDocument/2006/relationships/hyperlink" Target="mailto:bviecmicrogridQandA@bvielectricity.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384</Words>
  <Characters>2193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Zsaria Diaz</dc:creator>
  <cp:keywords/>
  <dc:description/>
  <cp:lastModifiedBy>Tierney Sheehan</cp:lastModifiedBy>
  <cp:revision>2</cp:revision>
  <dcterms:created xsi:type="dcterms:W3CDTF">2021-12-02T16:50:00Z</dcterms:created>
  <dcterms:modified xsi:type="dcterms:W3CDTF">2021-12-02T16:50:00Z</dcterms:modified>
</cp:coreProperties>
</file>